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tbl>
      <w:tblPr>
        <w:tblW w:w="11906" w:type="dxa"/>
        <w:tblInd w:w="0" w:type="dxa"/>
        <w:tblLayout w:type="fixed"/>
        <w:tblCellMar>
          <w:top w:w="0" w:type="dxa"/>
          <w:left w:w="0" w:type="dxa"/>
          <w:bottom w:w="0" w:type="dxa"/>
          <w:right w:w="0" w:type="dxa"/>
        </w:tblCellMar>
        <w:tblLook w:val="0000"/>
        <w:tblCaption w:val="Cabecera"/>
        <w:tblDescription w:val="Tabla de maquetación con el nombre, el titular y los datos de contacto de la carta."/>
      </w:tblPr>
      <w:tblGrid>
        <w:gridCol w:w="7382"/>
        <w:gridCol w:w="4524"/>
      </w:tblGrid>
      <w:tr>
        <w:trPr>
          <w:cantSplit/>
        </w:trPr>
        <w:tc>
          <w:tcPr>
            <w:tcW w:w="7382" w:type="dxa"/>
            <w:tcBorders>
              <w:top w:val="single" w:sz="4" w:space="0" w:color="17614A"/>
              <w:left w:val="single" w:sz="4" w:space="0" w:color="17614A"/>
              <w:bottom w:val="single" w:sz="4" w:space="0" w:color="17614A"/>
              <w:right w:val="single" w:sz="4" w:space="0" w:color="17614A"/>
            </w:tcBorders>
            <w:shd w:val="clear" w:color="auto" w:fill="17614A"/>
            <w:tcMar>
              <w:top w:w="560" w:type="dxa"/>
              <w:left w:w="1000" w:type="dxa"/>
              <w:bottom w:w="520" w:type="dxa"/>
              <w:right w:w="100" w:type="dxa"/>
            </w:tcMar>
            <w:vAlign w:val="center"/>
          </w:tcPr>
          <w:p>
            <w:pPr>
              <w:pStyle w:val="Title"/>
            </w:pPr>
            <w:r>
              <w:t xml:space="preserve">Nombre Apellido</w:t>
            </w:r>
          </w:p>
          <w:p>
            <w:pPr>
              <w:pStyle w:val="Subtitle"/>
            </w:pPr>
            <w:r>
              <w:t xml:space="preserve">Cajero/a de supermercado</w:t>
            </w:r>
          </w:p>
        </w:tc>
        <w:tc>
          <w:tcPr>
            <w:tcW w:w="4524" w:type="dxa"/>
            <w:tcBorders>
              <w:top w:val="single" w:sz="4" w:space="0" w:color="17614A"/>
              <w:left w:val="single" w:sz="4" w:space="0" w:color="17614A"/>
              <w:bottom w:val="single" w:sz="4" w:space="0" w:color="17614A"/>
              <w:right w:val="single" w:sz="4" w:space="0" w:color="17614A"/>
            </w:tcBorders>
            <w:shd w:val="clear" w:color="auto" w:fill="17614A"/>
            <w:tcMar>
              <w:top w:w="560" w:type="dxa"/>
              <w:left w:w="100" w:type="dxa"/>
              <w:bottom w:w="520" w:type="dxa"/>
              <w:right w:w="1000" w:type="dxa"/>
            </w:tcMar>
            <w:vAlign w:val="center"/>
          </w:tcPr>
          <w:p>
            <w:pPr>
              <w:pStyle w:val="Contacto"/>
            </w:pPr>
            <w:r>
              <w:t xml:space="preserve">6XX XXX XXX</w:t>
            </w:r>
          </w:p>
          <w:p>
            <w:pPr>
              <w:pStyle w:val="Contacto"/>
            </w:pPr>
            <w:r>
              <w:t xml:space="preserve">nombre@example.com</w:t>
            </w:r>
          </w:p>
          <w:p>
            <w:pPr>
              <w:pStyle w:val="Contacto"/>
            </w:pPr>
            <w:r>
              <w:t xml:space="preserve">Alcalá de Henares</w:t>
            </w:r>
          </w:p>
        </w:tc>
      </w:tr>
    </w:tbl>
    <w:p>
      <w:pPr>
        <w:pStyle w:val="Fecha"/>
      </w:pPr>
      <w:r>
        <w:t xml:space="preserve">Alcalá de Henares, 29 de octubre de 2026</w:t>
      </w:r>
    </w:p>
    <w:p>
      <w:pPr>
        <w:pStyle w:val="Dest"/>
      </w:pPr>
      <w:r>
        <w:t xml:space="preserve">Supermercados Alborada (empresa ficticia)</w:t>
      </w:r>
    </w:p>
    <w:p>
      <w:pPr>
        <w:pStyle w:val="Dest"/>
      </w:pPr>
      <w:r>
        <w:t xml:space="preserve">Equipo de selección</w:t>
      </w:r>
    </w:p>
    <w:p>
      <w:pPr>
        <w:pStyle w:val="Asunto"/>
      </w:pPr>
      <w:r>
        <w:t xml:space="preserve">Asunto: Cajero/a – Supermercados Alborada, Alcalá de Henares</w:t>
      </w:r>
    </w:p>
    <w:p>
      <w:pPr>
        <w:pStyle w:val="Saludo"/>
      </w:pPr>
      <w:r>
        <w:t xml:space="preserve">Estimado equipo de selección:</w:t>
      </w:r>
    </w:p>
    <w:p>
      <w:pPr>
        <w:pStyle w:val="Cuerpo"/>
      </w:pPr>
      <w:r>
        <w:t xml:space="preserve">Me gustaría presentar mi candidatura a la plaza de cajero que han publicado para el supermercado de la avenida de los Estudios. Llevo tres años en caja en un supermercado de tamaño medio de Guadalajara, con turnos rotativos de mañana y tarde.</w:t>
      </w:r>
    </w:p>
    <w:p>
      <w:pPr>
        <w:pStyle w:val="Cuerpo"/>
      </w:pPr>
      <w:r>
        <w:t xml:space="preserve">Mis tareas diarias incluían cobro con TPV y efectivo, arqueo de caja al cierre, devoluciones y pesado de fruta y verdura en el mostrador de caja en horas de mucha cola. Cuando había una incidencia de precio la comprobaba con el lector y, si no era sencilla, avisaba a la persona responsable de turno en lugar de improvisar.</w:t>
      </w:r>
    </w:p>
    <w:p>
      <w:pPr>
        <w:pStyle w:val="Cuerpo"/>
      </w:pPr>
      <w:r>
        <w:t xml:space="preserve">Me gusta el trato con la clientela: saludo, explico los precios cuando hay una duda y procuro que la espera sea lo más corta posible, avisando para abrir una segunda caja cuando se forma cola. Con las ofertas y los descuentos de fidelización compruebo siempre que el ticket coincide con lo anunciado en el lineal.</w:t>
      </w:r>
    </w:p>
    <w:p>
      <w:pPr>
        <w:pStyle w:val="Cuerpo"/>
      </w:pPr>
      <w:r>
        <w:t xml:space="preserve">En mi último puesto también ayudé a reponer la zona de cajas y a recoger los carros, y recibí formación en prevención de riesgos laborales y en manipulación de alimentos. Mi arqueo de cierre cuadraba sin diferencias en casi todos los turnos y, cuando había alguna, la anotaba y la comunicaba a la persona responsable.</w:t>
      </w:r>
    </w:p>
    <w:p>
      <w:pPr>
        <w:pStyle w:val="Cuerpo"/>
      </w:pPr>
      <w:r>
        <w:t xml:space="preserve">Puedo trabajar mañanas y tardes, también sábados y domingos si el cuadrante lo requiere, y me incorporaría en la fecha que la empresa indique. Adjunto mi currículum y quedo a su disposición.</w:t>
      </w:r>
    </w:p>
    <w:p>
      <w:pPr>
        <w:pStyle w:val="Despedida"/>
      </w:pPr>
      <w:r>
        <w:t xml:space="preserve">Atentamente,</w:t>
      </w:r>
    </w:p>
    <w:p>
      <w:pPr>
        <w:pStyle w:val="Firma"/>
      </w:pPr>
      <w:r>
        <w:t xml:space="preserve">Nombre Apellido</w:t>
      </w:r>
    </w:p>
    <w:p>
      <w:pPr>
        <w:pStyle w:val="Nota"/>
      </w:pPr>
      <w:r>
        <w:t xml:space="preserve">Datos ficticios de ejemplo: sustituye el texto por el tuyo y borra esta línea.</w:t>
      </w:r>
    </w:p>
    <w:sectPr>
      <w:pgSz w:w="11906" w:h="16838"/>
      <w:pgMar w:top="0" w:right="0" w:bottom="794" w:left="0" w:header="567" w:footer="567" w:gutter="0"/>
    </w:sectPr>
  </w:body>
</w:document>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40" w:hanging="200"/>
      </w:pPr>
      <w:rPr>
        <w:rFonts w:ascii="Arial" w:hAnsi="Arial" w:cs="Arial" w:hint="default"/>
        <w:color w:val="17614A"/>
      </w:rPr>
    </w:lvl>
  </w:abstractNum>
  <w:num w:numId="1">
    <w:abstractNumId w:val="0"/>
  </w:num>
</w:numbering>
</file>

<file path=word/settings.xml><?xml version="1.0" encoding="utf-8"?>
<w:settings xmlns:w="http://schemas.openxmlformats.org/wordprocessingml/2006/main">
  <w:defaultTabStop w:val="567"/>
  <w:characterSpacingControl w:val="doNotCompress"/>
  <w:compat>
    <w:compatSetting w:name="compatibilityMode" w:uri="http://schemas.microsoft.com/office/word" w:val="15"/>
  </w:compat>
  <w:themeFontLang w:val="es-ES"/>
</w:settings>
</file>

<file path=word/styles.xml><?xml version="1.0" encoding="utf-8"?>
<w:styles xmlns:w="http://schemas.openxmlformats.org/wordprocessingml/2006/main">
  <w:docDefaults>
    <w:rPrDefault>
      <w:rPr>
        <w:rFonts w:ascii="Tahoma" w:hAnsi="Tahoma" w:eastAsia="Tahoma" w:cs="Tahoma"/>
        <w:sz w:val="23"/>
        <w:szCs w:val="23"/>
        <w:lang w:val="es-ES" w:eastAsia="es-ES" w:bidi="ar-SA"/>
      </w:rPr>
    </w:rPrDefault>
    <w:pPrDefault>
      <w:pPr>
        <w:spacing w:after="0" w:line="314" w:lineRule="auto"/>
      </w:pPr>
    </w:pPrDefault>
  </w:docDefaults>
  <w:style w:type="paragraph" w:default="1" w:styleId="Normal">
    <w:name w:val="Normal"/>
    <w:qFormat/>
    <w:pPr>
      <w:spacing w:after="0" w:line="314" w:lineRule="auto"/>
      <w:ind w:left="1000" w:right="1000"/>
    </w:pPr>
    <w:rPr>
      <w:color w:val="222222"/>
    </w:rPr>
  </w:style>
  <w:style w:type="paragraph" w:styleId="Title">
    <w:name w:val="Title"/>
    <w:qFormat/>
    <w:pPr>
      <w:spacing w:before="0" w:after="0"/>
    </w:pPr>
    <w:rPr>
      <w:rFonts w:ascii="Tahoma" w:hAnsi="Tahoma" w:eastAsia="Tahoma" w:cs="Tahoma"/>
      <w:b/>
      <w:color w:val="FFFFFF"/>
      <w:sz w:val="48"/>
      <w:szCs w:val="48"/>
    </w:rPr>
  </w:style>
  <w:style w:type="paragraph" w:styleId="Subtitle">
    <w:name w:val="Subtitle"/>
    <w:qFormat/>
    <w:pPr>
      <w:spacing w:before="70" w:after="0"/>
    </w:pPr>
    <w:rPr>
      <w:rFonts w:ascii="Tahoma" w:hAnsi="Tahoma" w:eastAsia="Tahoma" w:cs="Tahoma"/>
      <w:color w:val="FFFFFF"/>
      <w:sz w:val="22"/>
      <w:szCs w:val="22"/>
    </w:rPr>
  </w:style>
  <w:style w:type="paragraph" w:styleId="Heading1">
    <w:name w:val="heading 1"/>
    <w:basedOn w:val="Normal"/>
    <w:next w:val="Cuerpo"/>
    <w:qFormat/>
    <w:pPr>
      <w:keepNext/>
      <w:spacing w:before="200" w:after="80"/>
      <w:outlineLvl w:val="0"/>
    </w:pPr>
    <w:rPr>
      <w:b/>
      <w:caps/>
      <w:color w:val="17614A"/>
      <w:spacing w:val="10"/>
      <w:sz w:val="22"/>
      <w:szCs w:val="22"/>
    </w:rPr>
  </w:style>
  <w:style w:type="paragraph" w:styleId="Heading2">
    <w:name w:val="heading 2"/>
    <w:basedOn w:val="Normal"/>
    <w:next w:val="Normal"/>
    <w:uiPriority w:val="9"/>
    <w:qFormat/>
    <w:pPr>
      <w:keepNext/>
      <w:spacing w:before="80" w:after="20"/>
      <w:outlineLvl w:val="1"/>
    </w:pPr>
    <w:rPr>
      <w:b/>
      <w:color w:val="222222"/>
    </w:rPr>
  </w:style>
  <w:style w:type="paragraph" w:styleId="ListBullet">
    <w:name w:val="List Bullet"/>
    <w:basedOn w:val="Normal"/>
    <w:uiPriority w:val="36"/>
    <w:qFormat/>
    <w:pPr>
      <w:numPr>
        <w:ilvl w:val="0"/>
        <w:numId w:val="1"/>
      </w:numPr>
      <w:spacing w:after="20"/>
      <w:ind w:left="1340" w:hanging="200"/>
    </w:pPr>
  </w:style>
  <w:style w:type="paragraph" w:styleId="Contacto">
    <w:name w:val="Contacto"/>
    <w:qFormat/>
    <w:pPr>
      <w:spacing w:after="20"/>
      <w:jc w:val="right"/>
    </w:pPr>
    <w:rPr>
      <w:rFonts w:ascii="Tahoma" w:hAnsi="Tahoma" w:eastAsia="Tahoma" w:cs="Tahoma"/>
      <w:color w:val="FFFFFF"/>
      <w:sz w:val="18"/>
      <w:szCs w:val="18"/>
    </w:rPr>
  </w:style>
  <w:style w:type="paragraph" w:styleId="Puesto">
    <w:name w:val="Puesto y fecha"/>
    <w:basedOn w:val="Normal"/>
    <w:next w:val="ListBullet"/>
    <w:qFormat/>
    <w:pPr>
      <w:keepNext/>
      <w:tabs>
        <w:tab w:val="right" w:pos="11906"/>
      </w:tabs>
      <w:spacing w:after="20"/>
    </w:pPr>
  </w:style>
  <w:style w:type="paragraph" w:styleId="Nota">
    <w:name w:val="Nota de plantilla"/>
    <w:basedOn w:val="Normal"/>
    <w:next w:val="Normal"/>
    <w:qFormat/>
    <w:pPr>
      <w:spacing w:before="240"/>
    </w:pPr>
    <w:rPr>
      <w:i/>
      <w:color w:val="595959"/>
      <w:sz w:val="16"/>
      <w:szCs w:val="16"/>
    </w:rPr>
  </w:style>
  <w:style w:type="character" w:styleId="Acento">
    <w:name w:val="Acento"/>
    <w:uiPriority w:val="1"/>
    <w:qFormat/>
    <w:rPr>
      <w:color w:val="17614A"/>
    </w:rPr>
  </w:style>
  <w:style w:type="character" w:styleId="Gris">
    <w:name w:val="Texto secundario"/>
    <w:uiPriority w:val="1"/>
    <w:qFormat/>
    <w:rPr>
      <w:color w:val="595959"/>
    </w:rPr>
  </w:style>
  <w:style w:type="paragraph" w:styleId="CeldaVacia">
    <w:name w:val="Celda vacía"/>
    <w:basedOn w:val="Normal"/>
    <w:pPr>
      <w:spacing w:before="0" w:after="0" w:line="20" w:lineRule="exact"/>
    </w:pPr>
    <w:rPr>
      <w:sz w:val="2"/>
      <w:szCs w:val="2"/>
    </w:rPr>
  </w:style>
  <w:style w:type="paragraph" w:styleId="Sep">
    <w:name w:val="Separador"/>
    <w:basedOn w:val="Normal"/>
    <w:pPr>
      <w:spacing w:before="0" w:after="0" w:line="40" w:lineRule="exact"/>
    </w:pPr>
    <w:rPr>
      <w:sz w:val="2"/>
      <w:szCs w:val="2"/>
    </w:rPr>
  </w:style>
  <w:style w:type="paragraph" w:styleId="CierreTabla">
    <w:name w:val="Cierre de tabla"/>
    <w:basedOn w:val="Normal"/>
    <w:pPr>
      <w:spacing w:before="0" w:after="0"/>
    </w:pPr>
    <w:rPr>
      <w:sz w:val="2"/>
      <w:szCs w:val="2"/>
    </w:rPr>
  </w:style>
  <w:style w:type="character" w:styleId="Hint">
    <w:name w:val="Marcador de plantilla"/>
    <w:uiPriority w:val="1"/>
    <w:qFormat/>
    <w:rPr>
      <w:i/>
      <w:color w:val="595959"/>
    </w:rPr>
  </w:style>
  <w:style w:type="character" w:styleId="HintClaro">
    <w:name w:val="Marcador sobre fondo oscuro"/>
    <w:uiPriority w:val="1"/>
    <w:qFormat/>
    <w:rPr>
      <w:i/>
      <w:color w:val="F2F2F2"/>
    </w:rPr>
  </w:style>
  <w:style w:type="paragraph" w:styleId="Fecha">
    <w:name w:val="Fecha y lugar"/>
    <w:basedOn w:val="Normal"/>
    <w:next w:val="Normal"/>
    <w:qFormat/>
    <w:pPr>
      <w:spacing w:before="260" w:after="140"/>
      <w:jc w:val="right"/>
    </w:pPr>
  </w:style>
  <w:style w:type="paragraph" w:styleId="Dest">
    <w:name w:val="Destinatario"/>
    <w:basedOn w:val="Normal"/>
    <w:next w:val="Normal"/>
    <w:qFormat/>
    <w:pPr>
      <w:spacing w:after="0"/>
    </w:pPr>
  </w:style>
  <w:style w:type="paragraph" w:styleId="Asunto">
    <w:name w:val="Asunto o referencia"/>
    <w:basedOn w:val="Normal"/>
    <w:next w:val="Normal"/>
    <w:qFormat/>
    <w:pPr>
      <w:spacing w:before="140" w:after="40"/>
    </w:pPr>
    <w:rPr>
      <w:b/>
      <w:color w:val="17614A"/>
    </w:rPr>
  </w:style>
  <w:style w:type="paragraph" w:styleId="Saludo">
    <w:name w:val="Saludo"/>
    <w:basedOn w:val="Normal"/>
    <w:next w:val="Cuerpo"/>
    <w:qFormat/>
    <w:pPr>
      <w:spacing w:before="240" w:after="150"/>
    </w:pPr>
  </w:style>
  <w:style w:type="paragraph" w:styleId="Cuerpo">
    <w:name w:val="Párrafo de la carta"/>
    <w:basedOn w:val="Normal"/>
    <w:next w:val="Cuerpo"/>
    <w:qFormat/>
    <w:pPr>
      <w:spacing w:after="320"/>
    </w:pPr>
  </w:style>
  <w:style w:type="paragraph" w:styleId="Despedida">
    <w:name w:val="Despedida"/>
    <w:basedOn w:val="Normal"/>
    <w:next w:val="Firma"/>
    <w:qFormat/>
    <w:pPr>
      <w:keepNext/>
      <w:spacing w:before="100" w:after="0"/>
    </w:pPr>
  </w:style>
  <w:style w:type="paragraph" w:styleId="Firma">
    <w:name w:val="Firma"/>
    <w:basedOn w:val="Normal"/>
    <w:next w:val="Normal"/>
    <w:qFormat/>
    <w:pPr>
      <w:spacing w:before="360" w:after="0"/>
    </w:pPr>
    <w:rPr>
      <w:b/>
    </w:rPr>
  </w:style>
  <w:style w:type="paragraph" w:styleId="CampoCorreo">
    <w:name w:val="Campo del correo"/>
    <w:basedOn w:val="Normal"/>
    <w:next w:val="CampoCorreo"/>
    <w:qFormat/>
    <w:pPr>
      <w:tabs>
        <w:tab w:val="left" w:pos="2500"/>
      </w:tabs>
      <w:spacing w:after="30"/>
      <w:ind w:left="2500" w:hanging="1500"/>
    </w:pPr>
  </w:style>
  <w:style w:type="character" w:styleId="Etiqueta">
    <w:name w:val="Etiqueta de campo"/>
    <w:uiPriority w:val="1"/>
    <w:qFormat/>
    <w:rPr>
      <w:b/>
      <w:color w:val="17614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s>
</file>

<file path=docProps/app.xml><?xml version="1.0" encoding="utf-8"?>
<Properties xmlns="http://schemas.openxmlformats.org/officeDocument/2006/extended-properties">
  <Company>plantillasdecurriculum.com</Company>
  <Pages>1</Pages>
</Properties>
</file>

<file path=docProps/core.xml><?xml version="1.0" encoding="utf-8"?>
<cp:coreProperties xmlns:cp="http://schemas.openxmlformats.org/package/2006/metadata/core-properties" xmlns:dc="http://purl.org/dc/elements/1.1/" xmlns:dcterms="http://purl.org/dc/terms/" xmlns:xsi="http://www.w3.org/2001/XMLSchema-instance">
  <dc:title>Carta de presentación de cajero/a de supermercado (ejemplo editable)</dc:title>
  <dc:subject>Plantilla de carta editable</dc:subject>
  <dc:creator>plantillasdecurriculum.com</dc:creator>
  <cp:keywords>carta de presentación, plantilla, Word, carta de presentacion cajero supermercado</cp:keywords>
  <dc:description>Carta de presentación para un puesto de caja en un supermercado, con tareas de caja y disponibilidad. Datos ficticios de ejemplo.</dc:description>
  <cp:lastModifiedBy>plantillasdecurriculum.com</cp:lastModifiedBy>
  <dc:language>es-ES</dc:language>
  <dcterms:created xsi:type="dcterms:W3CDTF">2026-10-29T09:00:00Z</dcterms:created>
  <dcterms:modified xsi:type="dcterms:W3CDTF">2026-10-29T09:00:00Z</dcterms:modified>
</cp:coreProperties>
</file>