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</w:trPr>
        <w:tc>
          <w:tcPr>
            <w:tcW w:w="11906" w:type="dxa"/>
            <w:tcBorders>
              <w:top w:val="single" w:sz="4" w:space="0" w:color="1F2A37"/>
              <w:left w:val="single" w:sz="4" w:space="0" w:color="1F2A37"/>
              <w:bottom w:val="single" w:sz="4" w:space="0" w:color="1F2A37"/>
              <w:right w:val="single" w:sz="4" w:space="0" w:color="1F2A37"/>
            </w:tcBorders>
            <w:shd w:val="clear" w:color="auto" w:fill="1F2A37"/>
            <w:tcMar>
              <w:top w:w="560" w:type="dxa"/>
              <w:left w:w="1000" w:type="dxa"/>
              <w:bottom w:w="520" w:type="dxa"/>
              <w:right w:w="1000" w:type="dxa"/>
            </w:tcMar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Repartidor/a de paquetería en furgoneta</w:t>
            </w:r>
          </w:p>
          <w:p>
            <w:pPr>
              <w:pStyle w:val="Contacto"/>
            </w:pPr>
            <w:r>
              <w:t xml:space="preserve">6XX XXX XXX  ·  nombre@example.com  ·  Sabadell  ·  Carné B</w:t>
            </w:r>
          </w:p>
        </w:tc>
      </w:tr>
      <w:tr>
        <w:trPr>
          <w:cantSplit/>
          <w:trHeight w:val="200" w:hRule="exact"/>
        </w:trPr>
        <w:tc>
          <w:tcPr>
            <w:tcW w:w="11906" w:type="dxa"/>
            <w:tcBorders>
              <w:top w:val="single" w:sz="4" w:space="0" w:color="F2711C"/>
              <w:left w:val="single" w:sz="4" w:space="0" w:color="F2711C"/>
              <w:bottom w:val="single" w:sz="4" w:space="0" w:color="F2711C"/>
              <w:right w:val="single" w:sz="4" w:space="0" w:color="F2711C"/>
            </w:tcBorders>
            <w:shd w:val="clear" w:color="auto" w:fill="F2711C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t xml:space="preserve">Sabadell, 29 de octubre de 2026</w:t>
      </w:r>
    </w:p>
    <w:p>
      <w:pPr>
        <w:pStyle w:val="Dest"/>
      </w:pPr>
      <w:r>
        <w:t xml:space="preserve">Empresa de paquetería de ejemplo</w:t>
      </w:r>
    </w:p>
    <w:p>
      <w:pPr>
        <w:pStyle w:val="Dest"/>
      </w:pPr>
      <w:r>
        <w:t xml:space="preserve">Base de Sabadell</w:t>
      </w:r>
    </w:p>
    <w:p>
      <w:pPr>
        <w:pStyle w:val="Asunto"/>
      </w:pPr>
      <w:r>
        <w:t xml:space="preserve">Asunto: Candidatura repartidor/a – campaña de otoño, zona Vallès</w:t>
      </w:r>
    </w:p>
    <w:p>
      <w:pPr>
        <w:pStyle w:val="Saludo"/>
      </w:pPr>
      <w:r>
        <w:t xml:space="preserve">Buenas tardes:</w:t>
      </w:r>
    </w:p>
    <w:p>
      <w:pPr>
        <w:pStyle w:val="Cuerpo"/>
      </w:pPr>
      <w:r>
        <w:t xml:space="preserve">Les escribo por la oferta de repartidor para su base de Sabadell. Dispongo de carné B desde hace ocho años y llevo dos campañas como repartidor en furgoneta de hasta 3.500 kg en las comarcas del Vallès Occidental y Oriental, con una media de entre 60 y 80 paradas por jornada según el día.</w:t>
      </w:r>
    </w:p>
    <w:p>
      <w:pPr>
        <w:pStyle w:val="Cuerpo"/>
      </w:pPr>
      <w:r>
        <w:t xml:space="preserve">Conozco los polígonos industriales de Sabadell, Terrassa y Rubí y las zonas de acceso restringido de los cascos históricos. Cuando una dirección no coincide con el albarán llamo al cliente antes de reprogramar la entrega y registro el motivo en la hoja de ruta.</w:t>
      </w:r>
    </w:p>
    <w:p>
      <w:pPr>
        <w:pStyle w:val="Cuerpo"/>
      </w:pPr>
      <w:r>
        <w:t xml:space="preserve">Organizo la ruta antes de salir: reviso la hoja de reparto, agrupo las paradas por zonas y dejo para el final las entregas con franja horaria. Mantengo la furgoneta ordenada, con los paquetes colocados en el orden de entrega, y me ocupo de la revisión diaria de neumáticos, luces y niveles.</w:t>
      </w:r>
    </w:p>
    <w:p>
      <w:pPr>
        <w:pStyle w:val="Cuerpo"/>
      </w:pPr>
      <w:r>
        <w:t xml:space="preserve">Tengo un trato amable con el cliente, que muchas veces decide cómo recuerda a la empresa: confirmo el nombre en la entrega, pido la firma en el terminal y, si no hay nadie, dejo aviso con la hora y el punto de recogida más cercano. En mis dos campañas no tuve reclamaciones por paquetes dañados o extraviados.</w:t>
      </w:r>
    </w:p>
    <w:p>
      <w:pPr>
        <w:pStyle w:val="Cuerpo"/>
      </w:pPr>
      <w:r>
        <w:t xml:space="preserve">Puedo trabajar de lunes a sábado y empezar de inmediato. Adjunto mi currículum y mi carné de conducir escaneado. Teléfono: 6XX XXX XXX.</w:t>
      </w:r>
    </w:p>
    <w:p>
      <w:pPr>
        <w:pStyle w:val="Despedida"/>
      </w:pPr>
      <w:r>
        <w:t xml:space="preserve">Un saludo,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F2A37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5"/>
        <w:szCs w:val="25"/>
        <w:lang w:val="es-ES" w:eastAsia="es-ES" w:bidi="ar-SA"/>
      </w:rPr>
    </w:rPrDefault>
    <w:pPrDefault>
      <w:pPr>
        <w:spacing w:after="0" w:line="298" w:lineRule="auto"/>
      </w:pPr>
    </w:pPrDefault>
  </w:docDefaults>
  <w:style w:type="paragraph" w:default="1" w:styleId="Normal">
    <w:name w:val="Normal"/>
    <w:qFormat/>
    <w:pPr>
      <w:spacing w:after="0" w:line="298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Franklin Gothic Medium" w:hAnsi="Franklin Gothic Medium" w:eastAsia="Franklin Gothic Medium" w:cs="Franklin Gothic Medium"/>
      <w:caps/>
      <w:color w:val="FFFFFF"/>
      <w:sz w:val="60"/>
      <w:szCs w:val="60"/>
    </w:rPr>
  </w:style>
  <w:style w:type="paragraph" w:styleId="Subtitle">
    <w:name w:val="Subtitle"/>
    <w:qFormat/>
    <w:pPr>
      <w:spacing w:before="100" w:after="0"/>
    </w:pPr>
    <w:rPr>
      <w:rFonts w:ascii="Franklin Gothic Medium" w:hAnsi="Franklin Gothic Medium" w:eastAsia="Franklin Gothic Medium" w:cs="Franklin Gothic Medium"/>
      <w:caps/>
      <w:color w:val="F2711C"/>
      <w:spacing w:val="20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pBdr>
        <w:bottom w:val="single" w:sz="30" w:space="3" w:color="F2711C"/>
      </w:pBdr>
      <w:spacing w:before="210" w:after="80"/>
      <w:outlineLvl w:val="0"/>
    </w:pPr>
    <w:rPr>
      <w:rFonts w:ascii="Franklin Gothic Medium" w:hAnsi="Franklin Gothic Medium" w:eastAsia="Franklin Gothic Medium" w:cs="Franklin Gothic Medium"/>
      <w:caps/>
      <w:color w:val="1F2A37"/>
      <w:spacing w:val="10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spacing w:before="120" w:after="0"/>
    </w:pPr>
    <w:rPr>
      <w:color w:val="FFFFFF"/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2A37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F2A37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7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1F2A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repartidor/a (ejemplo editable)</dc:title>
  <dc:subject>Plantilla de carta editable</dc:subject>
  <dc:creator>plantillasdecurriculum.com</dc:creator>
  <cp:keywords>carta de presentación, plantilla, Word, carta de presentacion repartidor</cp:keywords>
  <dc:description>Carta de presentación para repartidor de paquetería en furgoneta: carné, paradas por jornada, conocimiento de la zona y disponibilidad.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