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rStyle w:val="Hint"/>
        </w:rPr>
        <w:t xml:space="preserve">[Escribe aquí tu nombre y apellidos]</w:t>
      </w:r>
    </w:p>
    <w:p>
      <w:pPr>
        <w:pStyle w:val="Subtitle"/>
      </w:pPr>
      <w:r>
        <w:rPr>
          <w:rStyle w:val="Hint"/>
        </w:rPr>
        <w:t xml:space="preserve">[Escribe aquí tu cargo y el tipo de carta]</w:t>
      </w:r>
    </w:p>
    <w:p>
      <w:pPr>
        <w:pStyle w:val="Contacto"/>
      </w:pPr>
      <w:r>
        <w:rPr>
          <w:rStyle w:val="Hint"/>
        </w:rPr>
        <w:t xml:space="preserve">[Escribe aquí tu teléfono, tu correo y tu ciudad]</w:t>
      </w: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Saludo"/>
      </w:pPr>
      <w:r>
        <w:rPr>
          <w:rStyle w:val="Hint"/>
        </w:rPr>
        <w:t xml:space="preserve">[Escribe aquí saludo general o a la persona que la solicita]</w:t>
      </w:r>
    </w:p>
    <w:p>
      <w:pPr>
        <w:pStyle w:val="Cuerpo"/>
      </w:pPr>
      <w:r>
        <w:rPr>
          <w:rStyle w:val="Hint"/>
        </w:rPr>
        <w:t xml:space="preserve">[Escribe aquí quién eres, tu relación con la persona recomendada y el período exacto]</w:t>
      </w:r>
    </w:p>
    <w:p>
      <w:pPr>
        <w:pStyle w:val="Cuerpo"/>
      </w:pPr>
      <w:r>
        <w:rPr>
          <w:rStyle w:val="Hint"/>
        </w:rPr>
        <w:t xml:space="preserve">[Escribe aquí funciones y un hecho concreto que puedas confirmar]</w:t>
      </w:r>
    </w:p>
    <w:p>
      <w:pPr>
        <w:pStyle w:val="Cuerpo"/>
      </w:pPr>
      <w:r>
        <w:rPr>
          <w:rStyle w:val="Hint"/>
        </w:rPr>
        <w:t xml:space="preserve">[Escribe aquí conducta profesional y motivo de la salida, si procede]</w:t>
      </w:r>
    </w:p>
    <w:p>
      <w:pPr>
        <w:pStyle w:val="Cuerpo"/>
      </w:pPr>
      <w:r>
        <w:rPr>
          <w:rStyle w:val="Hint"/>
        </w:rPr>
        <w:t xml:space="preserve">[Escribe aquí dos cualidades profesionales respaldadas por hechos que puedas confirmar]</w:t>
      </w:r>
    </w:p>
    <w:p>
      <w:pPr>
        <w:pStyle w:val="Cuerpo"/>
      </w:pPr>
      <w:r>
        <w:rPr>
          <w:rStyle w:val="Hint"/>
        </w:rPr>
        <w:t xml:space="preserve">[Escribe aquí una situación concreta en la que demostró criterio o responsabilidad]</w:t>
      </w:r>
    </w:p>
    <w:p>
      <w:pPr>
        <w:pStyle w:val="Cuerpo"/>
      </w:pPr>
      <w:r>
        <w:rPr>
          <w:rStyle w:val="Hint"/>
        </w:rPr>
        <w:t xml:space="preserve">[Escribe aquí para qué puestos la recomiendas y cómo contactarte]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Dest"/>
      </w:pPr>
      <w:r>
        <w:rPr>
          <w:rStyle w:val="Hint"/>
        </w:rPr>
        <w:t xml:space="preserve">[Escribe aquí tu cargo]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94" w:right="1020" w:bottom="68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3"/>
        <w:szCs w:val="23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0" w:color="111111"/>
      </w:pBdr>
      <w:spacing w:before="0" w:after="0" w:line="640" w:lineRule="exact"/>
    </w:pPr>
    <w:rPr>
      <w:rFonts w:ascii="Franklin Gothic Medium" w:hAnsi="Franklin Gothic Medium" w:eastAsia="Franklin Gothic Medium" w:cs="Franklin Gothic Medium"/>
      <w:caps/>
      <w:color w:val="111111"/>
      <w:spacing w:val="-5"/>
      <w:sz w:val="64"/>
      <w:szCs w:val="64"/>
    </w:rPr>
  </w:style>
  <w:style w:type="paragraph" w:styleId="Subtitle">
    <w:name w:val="Subtitle"/>
    <w:qFormat/>
    <w:pPr>
      <w:spacing w:before="60" w:after="0"/>
    </w:pPr>
    <w:rPr>
      <w:rFonts w:ascii="Palatino Linotype" w:hAnsi="Palatino Linotype" w:eastAsia="Palatino Linotype" w:cs="Palatino Linotype"/>
      <w:i/>
      <w:color w:val="B91C1C"/>
      <w:sz w:val="28"/>
      <w:szCs w:val="28"/>
    </w:rPr>
  </w:style>
  <w:style w:type="paragraph" w:styleId="Heading1">
    <w:name w:val="heading 1"/>
    <w:basedOn w:val="Normal"/>
    <w:next w:val="Cuerpo"/>
    <w:qFormat/>
    <w:pPr>
      <w:keepNext/>
      <w:spacing w:before="210" w:after="50"/>
      <w:outlineLvl w:val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top w:val="single" w:sz="8" w:space="6" w:color="111111"/>
      </w:pBdr>
      <w:tabs>
        <w:tab w:val="right" w:pos="9866"/>
      </w:tabs>
      <w:spacing w:before="150" w:after="6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B91C1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B91C1C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B91C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recomendación laboral (en blanco para rellenar)</dc:title>
  <dc:subject>Plantilla de carta editable</dc:subject>
  <dc:creator>plantillasdecurriculum.com</dc:creator>
  <cp:keywords>carta de presentación, plantilla, Word, carta de recomendacion laboral</cp:keywords>
  <dc:description>Carta de recomendación laboral de un responsable directo: período, funciones, hechos concretos y datos de contacto.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