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a todo el ancho de la hoja: nombre y titular, datos de contacto y una franja de color."/>
      </w:tblPr>
      <w:tblGrid>
        <w:gridCol w:w="7382"/>
        <w:gridCol w:w="4524"/>
      </w:tblGrid>
      <w:tr>
        <w:trPr>
          <w:cantSplit/>
          <w:trHeight w:val="2300" w:hRule="atLeast"/>
        </w:trPr>
        <w:tc>
          <w:tcPr>
            <w:tcW w:w="7382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Elena Fernández Ruiz</w:t>
            </w:r>
          </w:p>
          <w:p>
            <w:pPr>
              <w:pStyle w:val="Subtitle"/>
            </w:pPr>
            <w:r>
              <w:t xml:space="preserve">Auxiliar administrativa · Facturación y atención</w:t>
            </w:r>
          </w:p>
        </w:tc>
        <w:tc>
          <w:tcPr>
            <w:tcW w:w="4524" w:type="dxa"/>
            <w:tcBorders>
              <w:top w:val="single" w:sz="4" w:space="0" w:color="EBF3EF"/>
              <w:left w:val="single" w:sz="4" w:space="0" w:color="EBF3EF"/>
              <w:bottom w:val="single" w:sz="4" w:space="0" w:color="EBF3EF"/>
              <w:right w:val="single" w:sz="4" w:space="0" w:color="EBF3EF"/>
            </w:tcBorders>
            <w:shd w:val="clear" w:color="auto" w:fill="EBF3EF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ContactoCab"/>
            </w:pPr>
            <w:r>
              <w:t xml:space="preserve">6XX XXX XXX</w:t>
            </w:r>
          </w:p>
          <w:p>
            <w:pPr>
              <w:pStyle w:val="ContactoCab"/>
            </w:pPr>
            <w:r>
              <w:t xml:space="preserve">elena.fernandez@example.com</w:t>
            </w:r>
          </w:p>
          <w:p>
            <w:pPr>
              <w:pStyle w:val="ContactoCab"/>
            </w:pPr>
            <w:r>
              <w:t xml:space="preserve">Valladolid</w:t>
            </w:r>
          </w:p>
          <w:p>
            <w:pPr>
              <w:pStyle w:val="ContactoCab"/>
            </w:pPr>
            <w:r>
              <w:t xml:space="preserve">Carné B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1F5042"/>
              <w:left w:val="single" w:sz="4" w:space="0" w:color="1F5042"/>
              <w:bottom w:val="single" w:sz="4" w:space="0" w:color="1F5042"/>
              <w:right w:val="single" w:sz="4" w:space="0" w:color="1F5042"/>
            </w:tcBorders>
            <w:shd w:val="clear" w:color="auto" w:fill="1F5042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40" w:lineRule="exact"/>
      </w:pP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Auxiliar administrativa con tres años en la oficina de una empresa distribuidora y formación en gestión administrativa. Manejo diario de facturación, archivo, base de datos de clientes y atención por teléfono y correo. Persona metódica, discreta y con buena redacción. Busco un puesto estable en un departamento administrativo o de atención al cliente.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t xml:space="preserve">Auxiliar administrativa · Distribuciones del Duero</w:t>
      </w:r>
      <w:r>
        <w:tab/>
      </w:r>
      <w:r>
        <w:rPr>
          <w:rStyle w:val="Fecha"/>
        </w:rPr>
        <w:t xml:space="preserve">2023 – hoy</w:t>
      </w:r>
    </w:p>
    <w:p>
      <w:pPr>
        <w:pStyle w:val="Empresa"/>
      </w:pPr>
      <w:r>
        <w:t xml:space="preserve">Valladolid · Oficina de distribuidora · departamento comercial</w:t>
      </w:r>
    </w:p>
    <w:p>
      <w:pPr>
        <w:pStyle w:val="ListBullet"/>
      </w:pPr>
      <w:r>
        <w:t xml:space="preserve">Preparé cada mes unas 200 facturas a clientes a partir de albaranes y las envié por correo con su justificante.</w:t>
      </w:r>
    </w:p>
    <w:p>
      <w:pPr>
        <w:pStyle w:val="ListBullet"/>
      </w:pPr>
      <w:r>
        <w:t xml:space="preserve">Atendí el teléfono y la bandeja de correo del departamento comercial, derivando las consultas al responsable.</w:t>
      </w:r>
    </w:p>
    <w:p>
      <w:pPr>
        <w:pStyle w:val="ListBullet"/>
      </w:pPr>
      <w:r>
        <w:t xml:space="preserve">Archivé y digitalicé documentación con criterio de nomenclatura y actualicé la base de datos de más de 300 clientes.</w:t>
      </w:r>
    </w:p>
    <w:p>
      <w:pPr>
        <w:pStyle w:val="Puesto"/>
      </w:pPr>
      <w:r>
        <w:t xml:space="preserve">Administrativa en prácticas · Gestoría Pisuerga</w:t>
      </w:r>
      <w:r>
        <w:tab/>
      </w:r>
      <w:r>
        <w:rPr>
          <w:rStyle w:val="Fecha"/>
        </w:rPr>
        <w:t xml:space="preserve">2022</w:t>
      </w:r>
    </w:p>
    <w:p>
      <w:pPr>
        <w:pStyle w:val="Empresa"/>
      </w:pPr>
      <w:r>
        <w:t xml:space="preserve">Valladolid · Prácticas del ciclo formativo · gestoría</w:t>
      </w:r>
    </w:p>
    <w:p>
      <w:pPr>
        <w:pStyle w:val="ListBullet"/>
      </w:pPr>
      <w:r>
        <w:t xml:space="preserve">Registré documentación de clientes en el libro de entradas y salidas y la clasifiqué por expediente.</w:t>
      </w:r>
    </w:p>
    <w:p>
      <w:pPr>
        <w:pStyle w:val="ListBullet"/>
      </w:pPr>
      <w:r>
        <w:t xml:space="preserve">Ayudé a preparar la documentación de las declaraciones trimestrales bajo supervisión.</w:t>
      </w:r>
    </w:p>
    <w:p>
      <w:pPr>
        <w:pStyle w:val="Puesto"/>
      </w:pPr>
      <w:r>
        <w:t xml:space="preserve">Dependienta de papelería · Papelería Campo Grande</w:t>
      </w:r>
      <w:r>
        <w:tab/>
      </w:r>
      <w:r>
        <w:rPr>
          <w:rStyle w:val="Fecha"/>
        </w:rPr>
        <w:t xml:space="preserve">verano 2021</w:t>
      </w:r>
    </w:p>
    <w:p>
      <w:pPr>
        <w:pStyle w:val="Empresa"/>
      </w:pPr>
      <w:r>
        <w:t xml:space="preserve">Valladolid · Empleo de verano · atención al público</w:t>
      </w:r>
    </w:p>
    <w:p>
      <w:pPr>
        <w:pStyle w:val="ListBullet"/>
      </w:pPr>
      <w:r>
        <w:t xml:space="preserve">Atendí a clientes en tienda, cobré en caja y repuse material de oficina y escolar.</w:t>
      </w:r>
    </w:p>
    <w:p>
      <w:pPr>
        <w:pStyle w:val="ListBullet"/>
      </w:pPr>
      <w:r>
        <w:t xml:space="preserve">Gestioné los encargos de fotocopias e impresiones y avisé por teléfono a los clientes al tenerlos listos.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Técnico en Gestión Administrativa (grado medio)</w:t>
      </w:r>
      <w:r>
        <w:tab/>
      </w:r>
      <w:r>
        <w:rPr>
          <w:rStyle w:val="Fecha"/>
        </w:rPr>
        <w:t xml:space="preserve">2020 – 2022</w:t>
      </w:r>
    </w:p>
    <w:p>
      <w:pPr>
        <w:pStyle w:val="Empresa"/>
      </w:pPr>
      <w:r>
        <w:t xml:space="preserve">IES de ejemplo · Contabilidad básica, facturación, archivo, ofimática y atención al cliente.</w:t>
      </w:r>
    </w:p>
    <w:p>
      <w:pPr>
        <w:pStyle w:val="Puesto"/>
      </w:pPr>
      <w:r>
        <w:t xml:space="preserve">Bachillerato de Humanidades y Ciencias Sociales</w:t>
      </w:r>
      <w:r>
        <w:tab/>
      </w:r>
      <w:r>
        <w:rPr>
          <w:rStyle w:val="Fecha"/>
        </w:rPr>
        <w:t xml:space="preserve">2018 – 2020</w:t>
      </w:r>
    </w:p>
    <w:p>
      <w:pPr>
        <w:pStyle w:val="Empresa"/>
      </w:pPr>
      <w:r>
        <w:t xml:space="preserve">IES de ejemplo · Primera etapa, previa al ciclo de grado medio.</w:t>
      </w:r>
    </w:p>
    <w:p>
      <w:pPr>
        <w:pStyle w:val="Puesto"/>
      </w:pPr>
      <w:r>
        <w:t xml:space="preserve">Excel avanzado: tablas dinámicas (30 h)</w:t>
      </w:r>
      <w:r>
        <w:tab/>
      </w:r>
      <w:r>
        <w:rPr>
          <w:rStyle w:val="Fecha"/>
        </w:rPr>
        <w:t xml:space="preserve">2024</w:t>
      </w:r>
    </w:p>
    <w:p>
      <w:pPr>
        <w:pStyle w:val="Empresa"/>
      </w:pPr>
      <w:r>
        <w:t xml:space="preserve">Plataforma de formación de ejemplo</w:t>
      </w:r>
    </w:p>
    <w:p>
      <w:pPr>
        <w:pStyle w:val="Puesto"/>
      </w:pPr>
      <w:r>
        <w:t xml:space="preserve">Atención telefónica al cliente (20 h)</w:t>
      </w:r>
      <w:r>
        <w:tab/>
      </w:r>
      <w:r>
        <w:rPr>
          <w:rStyle w:val="Fecha"/>
        </w:rPr>
        <w:t xml:space="preserve">2023</w:t>
      </w:r>
    </w:p>
    <w:p>
      <w:pPr>
        <w:pStyle w:val="Empresa"/>
      </w:pPr>
      <w:r>
        <w:t xml:space="preserve">Centro de formación de ejemplo</w:t>
      </w:r>
    </w:p>
    <w:p>
      <w:pPr>
        <w:pStyle w:val="Puesto"/>
      </w:pPr>
      <w:r>
        <w:t xml:space="preserve">Protección de datos para administrativos (15 h)</w:t>
      </w:r>
      <w:r>
        <w:tab/>
      </w:r>
      <w:r>
        <w:rPr>
          <w:rStyle w:val="Fecha"/>
        </w:rPr>
        <w:t xml:space="preserve">2023</w:t>
      </w:r>
    </w:p>
    <w:p>
      <w:pPr>
        <w:pStyle w:val="Empresa"/>
      </w:pPr>
      <w:r>
        <w:t xml:space="preserve">Entidad de ejemplo</w:t>
      </w:r>
    </w:p>
    <w:p>
      <w:pPr>
        <w:pStyle w:val="Heading1"/>
      </w:pPr>
      <w:r>
        <w:t xml:space="preserve">Competencias e idiomas</w:t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Facturación y albaranes, Archivo y digitalización, Atención telefónica y por correo, Gestión de bases de datos de clientes, Excel: filtros y fórmulas de búsqueda, Redacción de correspondencia comercial, Organización de agenda y citas, Confidencialidad y protección de datos.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 · Inglés (B1).</w:t>
      </w:r>
    </w:p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0" w:right="0" w:bottom="567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20"/>
      </w:pPr>
      <w:rPr>
        <w:rFonts w:ascii="Arial" w:hAnsi="Arial" w:cs="Arial" w:hint="default"/>
        <w:color w:val="E0A83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94" w:lineRule="auto"/>
      </w:pPr>
    </w:pPrDefault>
  </w:docDefaults>
  <w:style w:type="paragraph" w:default="1" w:styleId="Normal">
    <w:name w:val="Normal"/>
    <w:qFormat/>
    <w:pPr>
      <w:spacing w:after="0" w:line="276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  <w:ind w:left="850" w:right="1000"/>
    </w:pPr>
    <w:rPr>
      <w:rFonts w:ascii="Trebuchet MS" w:hAnsi="Trebuchet MS" w:eastAsia="Trebuchet MS" w:cs="Trebuchet MS"/>
      <w:b/>
      <w:color w:val="1F5042"/>
      <w:sz w:val="50"/>
      <w:szCs w:val="50"/>
    </w:rPr>
  </w:style>
  <w:style w:type="paragraph" w:styleId="Subtitle">
    <w:name w:val="Subtitle"/>
    <w:qFormat/>
    <w:pPr>
      <w:spacing w:before="0" w:after="0"/>
      <w:ind w:left="850" w:right="1000"/>
    </w:pPr>
    <w:rPr>
      <w:rFonts w:ascii="Trebuchet MS" w:hAnsi="Trebuchet MS" w:eastAsia="Trebuchet MS" w:cs="Trebuchet MS"/>
      <w:color w:val="1F5042"/>
      <w:sz w:val="24"/>
      <w:szCs w:val="24"/>
    </w:rPr>
  </w:style>
  <w:style w:type="paragraph" w:styleId="Heading1">
    <w:name w:val="heading 1"/>
    <w:qFormat/>
    <w:pPr>
      <w:keepNext/>
      <w:pBdr>
        <w:top w:val="single" w:sz="16" w:space="2" w:color="1F5042"/>
        <w:bottom w:val="single" w:sz="16" w:space="2" w:color="1F5042"/>
        <w:right w:val="single" w:sz="48" w:space="0" w:color="E0A83A"/>
      </w:pBdr>
      <w:shd w:val="clear" w:color="auto" w:fill="1F5042"/>
      <w:spacing w:before="330" w:after="130"/>
      <w:ind w:left="0" w:right="750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1130" w:right="1000" w:hanging="22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10906"/>
      </w:tabs>
      <w:spacing w:before="130" w:after="0"/>
      <w:ind w:left="850" w:right="1000"/>
    </w:pPr>
    <w:rPr>
      <w:b/>
      <w:color w:val="1F5042"/>
      <w:sz w:val="21"/>
      <w:szCs w:val="21"/>
    </w:rPr>
  </w:style>
  <w:style w:type="paragraph" w:styleId="Nota">
    <w:name w:val="Nota de plantilla"/>
    <w:qFormat/>
    <w:pPr>
      <w:spacing w:before="200"/>
      <w:ind w:left="850" w:right="10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504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20"/>
      <w:ind w:left="0" w:right="0"/>
    </w:pPr>
    <w:rPr>
      <w:color w:val="1F5042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5"/>
      <w:ind w:left="850" w:right="100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auxiliar administrativo: ejemplo editable</dc:title>
  <dc:subject>Plantilla de currículum editable</dc:subject>
  <dc:creator>plantillasdecurriculum.com</dc:creator>
  <cp:keywords>currículum, plantilla, cintas, auxiliar administrativo</cp:keywords>
  <dc:description>Ejemplo de currículum de auxiliar administrativo con datos ficticios, editable en Word; diseño con cintas de sección, color verde y ámbar.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