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María López Sanz</w:t>
      </w:r>
    </w:p>
    <w:p>
      <w:pPr>
        <w:pStyle w:val="Subtitle"/>
      </w:pPr>
      <w:r>
        <w:t xml:space="preserve">Tourism and events assistant</w:t>
      </w:r>
    </w:p>
    <w:p>
      <w:pPr>
        <w:pStyle w:val="Contacto"/>
      </w:pPr>
      <w:r>
        <w:t xml:space="preserve">6XX XXX XXX  |  maria.lopez@example.com  |  Barcelona, Spain  |  linkedin.com/in/your-username</w:t>
      </w:r>
    </w:p>
    <w:p>
      <w:pPr>
        <w:pStyle w:val="Heading1"/>
      </w:pPr>
      <w:r>
        <w:t xml:space="preserve">Perfil   </w:t>
      </w:r>
      <w:r>
        <w:rPr>
          <w:rStyle w:val="Ingles"/>
        </w:rPr>
        <w:t xml:space="preserve">Profile</w:t>
      </w:r>
    </w:p>
    <w:p>
      <w:pPr>
        <w:pStyle w:val="Normal"/>
        <w:jc w:val="both"/>
      </w:pPr>
      <w:r>
        <w:t xml:space="preserve">Bilingual tourism graduate with three years of experience in hotel reception and event support. Comfortable dealing with international guests, handling bookings and coordinating small teams. Looking for a role in an international hospitality or events company.</w:t>
      </w:r>
    </w:p>
    <w:p>
      <w:pPr>
        <w:pStyle w:val="Heading1"/>
      </w:pPr>
      <w:r>
        <w:t xml:space="preserve">Experiencia profesional   </w:t>
      </w:r>
      <w:r>
        <w:rPr>
          <w:rStyle w:val="Ingles"/>
        </w:rPr>
        <w:t xml:space="preserve">Work experience</w:t>
      </w:r>
    </w:p>
    <w:p>
      <w:pPr>
        <w:pStyle w:val="Puesto"/>
      </w:pPr>
      <w:r>
        <w:rPr>
          <w:b/>
        </w:rPr>
        <w:t xml:space="preserve">Front desk agent</w:t>
      </w:r>
      <w:r>
        <w:t xml:space="preserve"> | Hotel Marina Example, Barcelona</w:t>
      </w:r>
      <w:r>
        <w:tab/>
      </w:r>
      <w:r>
        <w:rPr>
          <w:rStyle w:val="Gris"/>
        </w:rPr>
        <w:t xml:space="preserve">03/2023 – Present</w:t>
      </w:r>
    </w:p>
    <w:p>
      <w:pPr>
        <w:pStyle w:val="ListBullet"/>
      </w:pPr>
      <w:r>
        <w:t xml:space="preserve">Check-in and check-out of up to 60 guests per shift, in Spanish, English and basic French.</w:t>
      </w:r>
    </w:p>
    <w:p>
      <w:pPr>
        <w:pStyle w:val="ListBullet"/>
      </w:pPr>
      <w:r>
        <w:t xml:space="preserve">Management of reservations and complaints; handover reports for the night team.</w:t>
      </w:r>
    </w:p>
    <w:p>
      <w:pPr>
        <w:pStyle w:val="Puesto"/>
      </w:pPr>
      <w:r>
        <w:rPr>
          <w:b/>
        </w:rPr>
        <w:t xml:space="preserve">Events assistant</w:t>
      </w:r>
      <w:r>
        <w:t xml:space="preserve"> | Congress Services Example, Barcelona</w:t>
      </w:r>
      <w:r>
        <w:tab/>
      </w:r>
      <w:r>
        <w:rPr>
          <w:rStyle w:val="Gris"/>
        </w:rPr>
        <w:t xml:space="preserve">06/2021 – 02/2023</w:t>
      </w:r>
    </w:p>
    <w:p>
      <w:pPr>
        <w:pStyle w:val="ListBullet"/>
      </w:pPr>
      <w:r>
        <w:t xml:space="preserve">Registration desk and logistics for conferences of 200 to 500 attendees.</w:t>
      </w:r>
    </w:p>
    <w:p>
      <w:pPr>
        <w:pStyle w:val="ListBullet"/>
      </w:pPr>
      <w:r>
        <w:t xml:space="preserve">Coordination of six temporary staff and supplier contacts on event days.</w:t>
      </w:r>
    </w:p>
    <w:p>
      <w:pPr>
        <w:pStyle w:val="Puesto"/>
      </w:pPr>
      <w:r>
        <w:rPr>
          <w:b/>
        </w:rPr>
        <w:t xml:space="preserve">Tourist information intern</w:t>
      </w:r>
      <w:r>
        <w:t xml:space="preserve"> | City Tourist Office Example</w:t>
      </w:r>
      <w:r>
        <w:tab/>
      </w:r>
      <w:r>
        <w:rPr>
          <w:rStyle w:val="Gris"/>
        </w:rPr>
        <w:t xml:space="preserve">07/2020 – 09/2020</w:t>
      </w:r>
    </w:p>
    <w:p>
      <w:pPr>
        <w:pStyle w:val="ListBullet"/>
      </w:pPr>
      <w:r>
        <w:t xml:space="preserve">Information to visitors and distribution of maps and leaflets in three languages.</w:t>
      </w:r>
    </w:p>
    <w:p>
      <w:pPr>
        <w:pStyle w:val="Heading1"/>
      </w:pPr>
      <w:r>
        <w:t xml:space="preserve">Formación   </w:t>
      </w:r>
      <w:r>
        <w:rPr>
          <w:rStyle w:val="Ingles"/>
        </w:rPr>
        <w:t xml:space="preserve">Education</w:t>
      </w:r>
    </w:p>
    <w:p>
      <w:pPr>
        <w:pStyle w:val="Puesto"/>
      </w:pPr>
      <w:r>
        <w:rPr>
          <w:b/>
        </w:rPr>
        <w:t xml:space="preserve">Grado en Turismo</w:t>
      </w:r>
      <w:r>
        <w:t xml:space="preserve"> (Bachelor's Degree in Tourism) | Universidad de ejemplo</w:t>
      </w:r>
      <w:r>
        <w:tab/>
      </w:r>
      <w:r>
        <w:rPr>
          <w:rStyle w:val="Gris"/>
        </w:rPr>
        <w:t xml:space="preserve">2017 – 2021</w:t>
      </w:r>
    </w:p>
    <w:p>
      <w:pPr>
        <w:pStyle w:val="Puesto"/>
      </w:pPr>
      <w:r>
        <w:rPr>
          <w:b/>
        </w:rPr>
        <w:t xml:space="preserve">Curso de gestión de eventos</w:t>
      </w:r>
      <w:r>
        <w:t xml:space="preserve"> (Events management course, 80 h) | Escuela de ejemplo</w:t>
      </w:r>
      <w:r>
        <w:tab/>
      </w:r>
      <w:r>
        <w:rPr>
          <w:rStyle w:val="Gris"/>
        </w:rPr>
        <w:t xml:space="preserve">2022</w:t>
      </w:r>
    </w:p>
    <w:p>
      <w:pPr>
        <w:pStyle w:val="Puesto"/>
      </w:pPr>
      <w:r>
        <w:rPr>
          <w:b/>
        </w:rPr>
        <w:t xml:space="preserve">Bachillerato</w:t>
      </w:r>
      <w:r>
        <w:t xml:space="preserve"> (Upper secondary school diploma) | IES de ejemplo</w:t>
      </w:r>
      <w:r>
        <w:tab/>
      </w:r>
      <w:r>
        <w:rPr>
          <w:rStyle w:val="Gris"/>
        </w:rPr>
        <w:t xml:space="preserve">2015 – 2017</w:t>
      </w:r>
    </w:p>
    <w:p>
      <w:pPr>
        <w:pStyle w:val="Heading1"/>
      </w:pPr>
      <w:r>
        <w:t xml:space="preserve">Competencias   </w:t>
      </w:r>
      <w:r>
        <w:rPr>
          <w:rStyle w:val="Ingles"/>
        </w:rPr>
        <w:t xml:space="preserve">Skills</w:t>
      </w:r>
    </w:p>
    <w:p>
      <w:pPr>
        <w:pStyle w:val="Normal"/>
      </w:pPr>
      <w:r>
        <w:t xml:space="preserve">Customer service  ·  Reservation systems (PMS)  ·  Event logistics  ·  Microsoft Office  ·  Teamwork  ·  Problem solving</w:t>
      </w:r>
    </w:p>
    <w:p>
      <w:pPr>
        <w:pStyle w:val="Heading1"/>
      </w:pPr>
      <w:r>
        <w:t xml:space="preserve">Idiomas   </w:t>
      </w:r>
      <w:r>
        <w:rPr>
          <w:rStyle w:val="Ingles"/>
        </w:rPr>
        <w:t xml:space="preserve">Languages</w:t>
      </w:r>
    </w:p>
    <w:p>
      <w:pPr>
        <w:pStyle w:val="Normal"/>
      </w:pPr>
      <w:r>
        <w:rPr>
          <w:b/>
        </w:rPr>
        <w:t xml:space="preserve">Spanish / Español:</w:t>
      </w:r>
      <w:r>
        <w:t xml:space="preserve"> native   ·   </w:t>
      </w:r>
      <w:r>
        <w:rPr>
          <w:b/>
        </w:rPr>
        <w:t xml:space="preserve">Catalan / Catalán:</w:t>
      </w:r>
      <w:r>
        <w:t xml:space="preserve"> native   ·   </w:t>
      </w:r>
      <w:r>
        <w:rPr>
          <w:b/>
        </w:rPr>
        <w:t xml:space="preserve">English / Inglés:</w:t>
      </w:r>
      <w:r>
        <w:t xml:space="preserve"> C1   ·   </w:t>
      </w:r>
      <w:r>
        <w:rPr>
          <w:b/>
        </w:rPr>
        <w:t xml:space="preserve">French / Francés:</w:t>
      </w:r>
      <w:r>
        <w:t xml:space="preserve"> B1</w:t>
      </w:r>
    </w:p>
    <w:p>
      <w:pPr>
        <w:pStyle w:val="Heading1"/>
      </w:pPr>
      <w:r>
        <w:t xml:space="preserve">Voluntariado   </w:t>
      </w:r>
      <w:r>
        <w:rPr>
          <w:rStyle w:val="Ingles"/>
        </w:rPr>
        <w:t xml:space="preserve">Volunteering</w:t>
      </w:r>
    </w:p>
    <w:p>
      <w:pPr>
        <w:pStyle w:val="Normal"/>
      </w:pPr>
      <w:r>
        <w:t xml:space="preserve">Guide at a local heritage walking tour, one weekend a month (2022 - present).</w:t>
      </w:r>
    </w:p>
    <w:p>
      <w:pPr>
        <w:pStyle w:val="Heading1"/>
      </w:pPr>
      <w:r>
        <w:t xml:space="preserve">Información adicional   </w:t>
      </w:r>
      <w:r>
        <w:rPr>
          <w:rStyle w:val="Ingles"/>
        </w:rPr>
        <w:t xml:space="preserve">Additional information</w:t>
      </w:r>
    </w:p>
    <w:p>
      <w:pPr>
        <w:pStyle w:val="Normal"/>
      </w:pPr>
      <w:r>
        <w:t xml:space="preserve">Driving licence B (Carnet de conducir B)  ·  Available to relocate  ·  Work permit: EU citizen (example)</w:t>
      </w:r>
    </w:p>
    <w:p>
      <w:pPr>
        <w:pStyle w:val="Nota"/>
      </w:pPr>
      <w:r>
        <w:t xml:space="preserve">Datos ficticios de ejemplo / Sample data: sustituye el texto por el tuyo / replace the text with yours and delete this line.</w:t>
      </w:r>
    </w:p>
    <w:sectPr>
      <w:pgSz w:w="11906" w:h="16838"/>
      <w:pgMar w:top="964" w:right="1020" w:bottom="850" w:left="102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8B1E3F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GB" w:eastAsia="en-GB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</w:pPr>
    <w:rPr>
      <w:color w:val="222222"/>
    </w:rPr>
  </w:style>
  <w:style w:type="paragraph" w:styleId="Title">
    <w:name w:val="Title"/>
    <w:qFormat/>
    <w:pPr>
      <w:spacing w:after="20"/>
    </w:pPr>
    <w:rPr>
      <w:b/>
      <w:color w:val="8B1E3F"/>
      <w:sz w:val="48"/>
      <w:szCs w:val="48"/>
    </w:rPr>
  </w:style>
  <w:style w:type="paragraph" w:styleId="Subtitle">
    <w:name w:val="Subtitle"/>
    <w:qFormat/>
    <w:pPr>
      <w:spacing w:after="40"/>
    </w:pPr>
    <w:rPr>
      <w:color w:val="222222"/>
      <w:sz w:val="24"/>
      <w:szCs w:val="24"/>
    </w:rPr>
  </w:style>
  <w:style w:type="paragraph" w:styleId="Heading1">
    <w:name w:val="heading 1"/>
    <w:qFormat/>
    <w:pPr>
      <w:keepNext/>
      <w:pBdr>
        <w:bottom w:val="single" w:sz="4" w:space="1" w:color="BFBFBF"/>
      </w:pBdr>
      <w:spacing w:before="210" w:after="50"/>
      <w:outlineLvl w:val="0"/>
    </w:pPr>
    <w:rPr>
      <w:b/>
      <w:caps/>
      <w:color w:val="8B1E3F"/>
      <w:spacing w:val="14"/>
      <w:sz w:val="21"/>
      <w:szCs w:val="21"/>
      <w:lang w:val="es-ES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qFormat/>
    <w:pPr>
      <w:pBdr>
        <w:bottom w:val="single" w:sz="8" w:space="4" w:color="8B1E3F"/>
      </w:pBdr>
      <w:spacing w:after="60"/>
    </w:pPr>
    <w:rPr>
      <w:color w:val="222222"/>
      <w:sz w:val="20"/>
      <w:szCs w:val="20"/>
    </w:rPr>
  </w:style>
  <w:style w:type="paragraph" w:styleId="Puesto">
    <w:name w:val="Puesto y fecha"/>
    <w:qFormat/>
    <w:pPr>
      <w:keepNext/>
      <w:tabs>
        <w:tab w:val="right" w:pos="9866"/>
      </w:tabs>
      <w:spacing w:before="50" w:after="1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7"/>
      <w:szCs w:val="17"/>
    </w:rPr>
  </w:style>
  <w:style w:type="character" w:styleId="Acento">
    <w:name w:val="Acento"/>
    <w:uiPriority w:val="1"/>
    <w:qFormat/>
    <w:rPr>
      <w:color w:val="8B1E3F"/>
    </w:rPr>
  </w:style>
  <w:style w:type="character" w:styleId="Gris">
    <w:name w:val="Texto secundario"/>
    <w:uiPriority w:val="1"/>
    <w:qFormat/>
    <w:rPr>
      <w:color w:val="595959"/>
    </w:rPr>
  </w:style>
  <w:style w:type="character" w:styleId="Ingles">
    <w:name w:val="Etiqueta en inglés"/>
    <w:uiPriority w:val="1"/>
    <w:qFormat/>
    <w:rPr>
      <w:b w:val="0"/>
      <w:i/>
      <w:caps w:val="0"/>
      <w:color w:val="595959"/>
      <w:spacing w:val="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bilingüe español-inglés (plantilla editable)</dc:title>
  <dc:subject>Plantilla de currículum editable</dc:subject>
  <dc:creator>plantillasdecurriculum.com</dc:creator>
  <cp:keywords>currículum, CV en inglés, plantilla, bilingüe</cp:keywords>
  <dc:description>Plantilla con títulos en español e inglés y contenido de ejemplo en inglés, útil para enviar un CV en inglés.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