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Javier Ortega Luque</w:t>
      </w:r>
    </w:p>
    <w:p>
      <w:pPr>
        <w:pStyle w:val="Subtitle"/>
      </w:pPr>
      <w:r>
        <w:t xml:space="preserve">Camarero y ayudante de cocina</w:t>
      </w:r>
    </w:p>
    <w:p>
      <w:pPr>
        <w:pStyle w:val="Contacto"/>
      </w:pPr>
      <w:r>
        <w:t xml:space="preserve">6XX XXX XXX   |   javier.ortega@example.com   |   Málaga   |   Carnet B, vehículo propio</w:t>
      </w: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Profesional de hostelería con 9 años de experiencia en sala y cocina de restaurantes de temporada y de ciudad. Rápido en servicio de comidas, con trato cercano y facilidad para trabajar en horarios partidos y fines de semana.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Camarero de sala</w:t>
      </w:r>
      <w:r>
        <w:tab/>
      </w:r>
      <w:r>
        <w:rPr>
          <w:rStyle w:val="Gris"/>
        </w:rPr>
        <w:t xml:space="preserve">06/2022 – Actualidad</w:t>
      </w:r>
    </w:p>
    <w:p>
      <w:pPr>
        <w:pStyle w:val="Empresa"/>
      </w:pPr>
      <w:r>
        <w:t xml:space="preserve">Restaurante La Plaza, Málaga</w:t>
      </w:r>
    </w:p>
    <w:p>
      <w:pPr>
        <w:pStyle w:val="ListBullet"/>
      </w:pPr>
      <w:r>
        <w:t xml:space="preserve">Servicio de hasta 80 cubiertos por turno en sala y terraza.</w:t>
      </w:r>
    </w:p>
    <w:p>
      <w:pPr>
        <w:pStyle w:val="ListBullet"/>
      </w:pPr>
      <w:r>
        <w:t xml:space="preserve">Apertura y cierre del local; control de caja de la barra.</w:t>
      </w:r>
    </w:p>
    <w:p>
      <w:pPr>
        <w:pStyle w:val="ListBullet"/>
      </w:pPr>
      <w:r>
        <w:t xml:space="preserve">Formación de dos camareros de temporada.</w:t>
      </w:r>
    </w:p>
    <w:p>
      <w:pPr>
        <w:pStyle w:val="Puesto"/>
      </w:pPr>
      <w:r>
        <w:rPr>
          <w:b/>
        </w:rPr>
        <w:t xml:space="preserve">Ayudante de cocina</w:t>
      </w:r>
      <w:r>
        <w:tab/>
      </w:r>
      <w:r>
        <w:rPr>
          <w:rStyle w:val="Gris"/>
        </w:rPr>
        <w:t xml:space="preserve">04/2019 – 05/2022</w:t>
      </w:r>
    </w:p>
    <w:p>
      <w:pPr>
        <w:pStyle w:val="Empresa"/>
      </w:pPr>
      <w:r>
        <w:t xml:space="preserve">Hotel Costa Sol, Torremolinos</w:t>
      </w:r>
    </w:p>
    <w:p>
      <w:pPr>
        <w:pStyle w:val="ListBullet"/>
      </w:pPr>
      <w:r>
        <w:t xml:space="preserve">Preparación de guarniciones y platos fríos para el buffet.</w:t>
      </w:r>
    </w:p>
    <w:p>
      <w:pPr>
        <w:pStyle w:val="ListBullet"/>
      </w:pPr>
      <w:r>
        <w:t xml:space="preserve">Aplicación de las normas de higiene alimentaria (APPCC).</w:t>
      </w:r>
    </w:p>
    <w:p>
      <w:pPr>
        <w:pStyle w:val="Puesto"/>
      </w:pPr>
      <w:r>
        <w:rPr>
          <w:b/>
        </w:rPr>
        <w:t xml:space="preserve">Camarero de barra</w:t>
      </w:r>
      <w:r>
        <w:tab/>
      </w:r>
      <w:r>
        <w:rPr>
          <w:rStyle w:val="Gris"/>
        </w:rPr>
        <w:t xml:space="preserve">06/2016 – 03/2019</w:t>
      </w:r>
    </w:p>
    <w:p>
      <w:pPr>
        <w:pStyle w:val="Empresa"/>
      </w:pPr>
      <w:r>
        <w:t xml:space="preserve">Chiringuito El Faro, Málaga</w:t>
      </w:r>
    </w:p>
    <w:p>
      <w:pPr>
        <w:pStyle w:val="ListBullet"/>
      </w:pPr>
      <w:r>
        <w:t xml:space="preserve">Atención de barra en temporada alta, con cobros y reposición de género.</w:t>
      </w:r>
    </w:p>
    <w:p>
      <w:pPr>
        <w:pStyle w:val="Puesto"/>
      </w:pPr>
      <w:r>
        <w:rPr>
          <w:b/>
        </w:rPr>
        <w:t xml:space="preserve">Pinche de cocina</w:t>
      </w:r>
      <w:r>
        <w:tab/>
      </w:r>
      <w:r>
        <w:rPr>
          <w:rStyle w:val="Gris"/>
        </w:rPr>
        <w:t xml:space="preserve">2014 – 2016</w:t>
      </w:r>
    </w:p>
    <w:p>
      <w:pPr>
        <w:pStyle w:val="Empresa"/>
      </w:pPr>
      <w:r>
        <w:t xml:space="preserve">Restaurante Los Almendros, Málaga</w:t>
      </w:r>
    </w:p>
    <w:p>
      <w:pPr>
        <w:pStyle w:val="ListBullet"/>
      </w:pPr>
      <w:r>
        <w:t xml:space="preserve">Preparación de verduras y salsas; limpieza y orden de la zona de trabajo.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Técnico en Servicios en Restauración</w:t>
      </w:r>
      <w:r>
        <w:tab/>
      </w:r>
      <w:r>
        <w:rPr>
          <w:rStyle w:val="Gris"/>
        </w:rPr>
        <w:t xml:space="preserve">2013 – 2015</w:t>
      </w:r>
    </w:p>
    <w:p>
      <w:pPr>
        <w:pStyle w:val="Empresa"/>
      </w:pPr>
      <w:r>
        <w:t xml:space="preserve">IES de hostelería de ejemplo, Málaga</w:t>
      </w:r>
    </w:p>
    <w:p>
      <w:pPr>
        <w:pStyle w:val="Puesto"/>
      </w:pPr>
      <w:r>
        <w:rPr>
          <w:b/>
        </w:rPr>
        <w:t xml:space="preserve">Manipulador de alimentos</w:t>
      </w:r>
      <w:r>
        <w:t xml:space="preserve"> (certificado)</w:t>
      </w:r>
      <w:r>
        <w:tab/>
      </w:r>
      <w:r>
        <w:rPr>
          <w:rStyle w:val="Gris"/>
        </w:rPr>
        <w:t xml:space="preserve">2023</w:t>
      </w:r>
    </w:p>
    <w:p>
      <w:pPr>
        <w:pStyle w:val="Empresa"/>
      </w:pPr>
      <w:r>
        <w:t xml:space="preserve">Entidad formadora de ejemplo</w:t>
      </w:r>
    </w:p>
    <w:p>
      <w:pPr>
        <w:pStyle w:val="Heading1"/>
      </w:pPr>
      <w:r>
        <w:t xml:space="preserve">Habilidades</w:t>
      </w:r>
    </w:p>
    <w:p>
      <w:pPr>
        <w:pStyle w:val="Normal"/>
      </w:pPr>
      <w:r>
        <w:t xml:space="preserve">Trabajo bajo presión  ·  Trato con el cliente  ·  Manejo de TPV  ·  Maridaje básico  ·  Trabajo en equipo</w:t>
      </w:r>
    </w:p>
    <w:p>
      <w:pPr>
        <w:pStyle w:val="Heading1"/>
      </w:pPr>
      <w:r>
        <w:t xml:space="preserve">Idiomas</w:t>
      </w:r>
    </w:p>
    <w:p>
      <w:pPr>
        <w:pStyle w:val="Normal"/>
      </w:pPr>
      <w:r>
        <w:t xml:space="preserve">Español (nativo)   ·   Inglés (B1, atención a turistas)   ·   Alemán (A1)</w:t>
      </w:r>
    </w:p>
    <w:p>
      <w:pPr>
        <w:pStyle w:val="Heading1"/>
      </w:pPr>
      <w:r>
        <w:t xml:space="preserve">Otros datos</w:t>
      </w:r>
    </w:p>
    <w:p>
      <w:pPr>
        <w:pStyle w:val="Normal"/>
      </w:pPr>
      <w:r>
        <w:t xml:space="preserve">Disponibilidad inmediata y para viajar a otras localidades en temporada.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020" w:right="1134" w:bottom="907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27"/>
      </w:pPr>
      <w:rPr>
        <w:rFonts w:ascii="Arial" w:hAnsi="Arial" w:cs="Arial" w:hint="default"/>
        <w:color w:val="2E6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20"/>
    </w:pPr>
    <w:rPr>
      <w:b/>
      <w:color w:val="2E6B4F"/>
      <w:sz w:val="44"/>
      <w:szCs w:val="44"/>
    </w:rPr>
  </w:style>
  <w:style w:type="paragraph" w:styleId="Subtitle">
    <w:name w:val="Subtitle"/>
    <w:qFormat/>
    <w:pPr>
      <w:spacing w:after="40"/>
    </w:pPr>
    <w:rPr>
      <w:color w:val="222222"/>
      <w:sz w:val="23"/>
      <w:szCs w:val="23"/>
    </w:rPr>
  </w:style>
  <w:style w:type="paragraph" w:styleId="Heading1">
    <w:name w:val="heading 1"/>
    <w:qFormat/>
    <w:pPr>
      <w:keepNext/>
      <w:pBdr>
        <w:bottom w:val="single" w:sz="12" w:space="2" w:color="2E6B4F"/>
      </w:pBdr>
      <w:spacing w:before="200" w:after="80"/>
      <w:outlineLvl w:val="0"/>
    </w:pPr>
    <w:rPr>
      <w:b/>
      <w:caps/>
      <w:color w:val="222222"/>
      <w:spacing w:val="16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27"/>
    </w:pPr>
  </w:style>
  <w:style w:type="paragraph" w:styleId="Contacto">
    <w:name w:val="Contacto"/>
    <w:qFormat/>
    <w:pPr>
      <w:spacing w:after="80"/>
    </w:pPr>
    <w:rPr>
      <w:color w:val="595959"/>
      <w:sz w:val="19"/>
      <w:szCs w:val="19"/>
    </w:rPr>
  </w:style>
  <w:style w:type="paragraph" w:styleId="Puesto">
    <w:name w:val="Puesto y fecha"/>
    <w:basedOn w:val="Normal"/>
    <w:next w:val="Empresa"/>
    <w:qFormat/>
    <w:pPr>
      <w:keepNext/>
      <w:tabs>
        <w:tab w:val="right" w:pos="9638"/>
      </w:tabs>
      <w:spacing w:before="80" w:after="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2E6B4F"/>
    </w:rPr>
  </w:style>
  <w:style w:type="character" w:styleId="Gris">
    <w:name w:val="Texto secundario"/>
    <w:uiPriority w:val="1"/>
    <w:qFormat/>
    <w:rPr>
      <w:color w:val="595959"/>
    </w:rPr>
  </w:style>
  <w:style w:type="paragraph" w:styleId="Empresa">
    <w:name w:val="Empresa y lugar"/>
    <w:basedOn w:val="Normal"/>
    <w:next w:val="ListBullet"/>
    <w:qFormat/>
    <w:pPr>
      <w:keepNext/>
      <w:spacing w:after="20"/>
    </w:pPr>
    <w:rPr>
      <w:i/>
      <w:color w:val="2E6B4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cronológico inverso (plantilla editable)</dc:title>
  <dc:subject>Plantilla de currículum editable</dc:subject>
  <dc:creator>plantillasdecurriculum.com</dc:creator>
  <cp:keywords>currículum, plantilla, cronológico inverso, experiencia</cp:keywords>
  <dc:description>Plantilla cronológica inversa: la experiencia va primero y las fechas se alinean a la derecha con tabulador.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