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datos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Rubén Casas Medina</w:t>
            </w:r>
          </w:p>
          <w:p>
            <w:pPr>
              <w:pStyle w:val="Subtitle"/>
            </w:pPr>
            <w:r>
              <w:t xml:space="preserve">Mozo de almacén · Preparación de pedidos y carga</w:t>
            </w:r>
          </w:p>
        </w:tc>
        <w:tc>
          <w:tcPr>
            <w:tcW w:w="5056" w:type="dxa"/>
            <w:gridSpan w:val="2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ruben.casas@example.com</w:t>
            </w:r>
          </w:p>
          <w:p>
            <w:pPr>
              <w:pStyle w:val="Contacto"/>
            </w:pPr>
            <w:r>
              <w:t xml:space="preserve">Málaga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Tres años de trabajo en almacén, hostelería y comercio con contratos de temporada y sustitución. Experiencia en preparación de pedidos, carga y atención al cliente. Cada contrato ha terminado al cumplirse el plazo y puedo aportar referencias de los tres últimos. Busco un puesto estable de mozo de almacén en el que poder crecer.</w:t>
            </w:r>
          </w:p>
          <w:p>
            <w:pPr>
              <w:pStyle w:val="Normal"/>
              <w:spacing w:after="80"/>
            </w:pP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Datos destacados"/>
              <w:tblDescription w:val="Chapas con datos de formación, disponibilidad y acreditacione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Formación</w:t>
                  </w:r>
                </w:p>
                <w:p>
                  <w:pPr>
                    <w:pStyle w:val="ChapaVal"/>
                  </w:pPr>
                  <w:r>
                    <w:t xml:space="preserve">ESO y carretilla (20 h)</w:t>
                  </w:r>
                </w:p>
              </w:tc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Carné</w:t>
                  </w:r>
                </w:p>
                <w:p>
                  <w:pPr>
                    <w:pStyle w:val="ChapaVal"/>
                  </w:pPr>
                  <w:r>
                    <w:t xml:space="preserve">B · vehículo propio</w:t>
                  </w:r>
                </w:p>
              </w:tc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Disponibilidad</w:t>
                  </w:r>
                </w:p>
                <w:p>
                  <w:pPr>
                    <w:pStyle w:val="ChapaVal"/>
                  </w:pPr>
                  <w:r>
                    <w:t xml:space="preserve">Inmediata y a turnos</w:t>
                  </w:r>
                </w:p>
              </w:tc>
              <w:tc>
                <w:tcPr>
                  <w:tcW w:w="2550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Experiencia</w:t>
                  </w:r>
                </w:p>
                <w:p>
                  <w:pPr>
                    <w:pStyle w:val="ChapaVal"/>
                  </w:pPr>
                  <w:r>
                    <w:t xml:space="preserve">3 años seguidos en activo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 profesional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 profesional"/>
              <w:tblDescription w:val="Tabla con periodo, puest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Puesto y lugar</w:t>
                  </w:r>
                </w:p>
              </w:tc>
              <w:tc>
                <w:tcPr>
                  <w:tcW w:w="5706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Sept 2025 – feb 2026</w:t>
                  </w:r>
                </w:p>
              </w:tc>
              <w:tc>
                <w:tcPr>
                  <w:tcW w:w="27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Mozo de almacén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Logística Ejemplo, Málaga</w:t>
                  </w:r>
                </w:p>
              </w:tc>
              <w:tc>
                <w:tcPr>
                  <w:tcW w:w="57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Preparación de unos 50 pedidos diarios con terminal de lectura y carga de camiones.</w:t>
                  </w:r>
                </w:p>
                <w:p>
                  <w:pPr>
                    <w:pStyle w:val="ListBullet"/>
                  </w:pPr>
                  <w:r>
                    <w:t xml:space="preserve">Contrato temporal por campaña de otoño, finalizado al cumplirse el plazo.</w:t>
                  </w:r>
                </w:p>
                <w:p>
                  <w:pPr>
                    <w:pStyle w:val="ListBullet"/>
                  </w:pPr>
                  <w:r>
                    <w:t xml:space="preserve">Recibió la valoración de «cumple objetivos» en el informe de fin de campaña (dato de ejemplo).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2024 – 2025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Operario de almacén vía ETT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Distribución y alimentación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Dos destinos de tres y cinco meses: etiquetado, paletizado y control de existencias.</w:t>
                  </w:r>
                </w:p>
                <w:p>
                  <w:pPr>
                    <w:pStyle w:val="ListBullet"/>
                  </w:pPr>
                  <w:r>
                    <w:t xml:space="preserve">Incorporación en 24 horas en ambos destinos.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2023 – 2024</w:t>
                  </w:r>
                </w:p>
              </w:tc>
              <w:tc>
                <w:tcPr>
                  <w:tcW w:w="27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Camarero y dependiente (temporada y sustitución)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Varios locales, Málaga</w:t>
                  </w:r>
                </w:p>
              </w:tc>
              <w:tc>
                <w:tcPr>
                  <w:tcW w:w="57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Seis contratos de tres a seis meses en restaurantes y tiendas; atención directa a clientes y cierre de caja.</w:t>
                  </w:r>
                </w:p>
                <w:p>
                  <w:pPr>
                    <w:pStyle w:val="ListBullet"/>
                  </w:pPr>
                  <w:r>
                    <w:t xml:space="preserve">Referencias disponibles de los tres últimos empleadores.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2025</w:t>
                  </w:r>
                </w:p>
              </w:tc>
              <w:tc>
                <w:tcPr>
                  <w:tcW w:w="84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rPr>
                      <w:b/>
                    </w:rPr>
                    <w:t xml:space="preserve">Curso de carretilla elevadora (20 h)</w:t>
                  </w:r>
                  <w:r>
                    <w:t xml:space="preserve"> · Entidad Ejemplo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2020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rPr>
                      <w:b/>
                    </w:rPr>
                    <w:t xml:space="preserve">ESO</w:t>
                  </w:r>
                  <w:r>
                    <w:t xml:space="preserve"> · IES Ejemplo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 y datos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 y datos"/>
              <w:tblDescription w:val="Tres columnas de listas cort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Almacén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Preparación de pedidos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Carga y descarga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Control de existencias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Atención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Trato directo con clientes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Caja y cobros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Trabajo en equipo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Equipos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Terminal de lectura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Carretilla elevadora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Transpaleta manual</w:t>
                  </w:r>
                </w:p>
              </w:tc>
            </w:tr>
          </w:tbl>
          <w:p>
            <w:pPr>
              <w:pStyle w:val="CeldaVacia"/>
              <w:spacing w:after="80"/>
            </w:pP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 y datos"/>
              <w:tblDescription w:val="Tres columnas de listas cort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Idiomas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Castellano: nativo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Inglés: A2</w:t>
                  </w:r>
                </w:p>
              </w:tc>
              <w:tc>
                <w:tcPr>
                  <w:tcW w:w="3402" w:type="dxa"/>
                </w:tcPr>
                <w:p>
                  <w:pPr>
                    <w:pStyle w:val="CeldaVacia"/>
                    <w:spacing w:before="0" w:after="0" w:line="20" w:lineRule="exact"/>
                  </w:pPr>
                </w:p>
              </w:tc>
              <w:tc>
                <w:tcPr>
                  <w:tcW w:w="3402" w:type="dxa"/>
                </w:tcPr>
                <w:p>
                  <w:pPr>
                    <w:pStyle w:val="CeldaVacia"/>
                    <w:spacing w:before="0" w:after="0" w:line="20" w:lineRule="exact"/>
                  </w:pPr>
                </w:p>
              </w:tc>
            </w:tr>
          </w:tbl>
          <w:p>
            <w:pPr>
              <w:pStyle w:val="CeldaVacia"/>
              <w:spacing w:after="80"/>
            </w:pP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1E4F8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59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1E4F8A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1E4F8A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E4F8A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muchos trabajos cortos (ejemplo editable)</dc:title>
  <dc:subject>Plantilla de currículum editable</dc:subject>
  <dc:creator>plantillasdecurriculum.com</dc:creator>
  <cp:keywords>currículum, currículum con muchos trabajos cortos, ejemplo, Word</cp:keywords>
  <dc:description>Ejemplo editable: Currículum con muchos trabajos cortos,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