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: nombre y titular a la izquierda y datos de contacto a la derecha."/>
      </w:tblPr>
      <w:tblGrid>
        <w:gridCol w:w="6314"/>
        <w:gridCol w:w="3552"/>
      </w:tblGrid>
      <w:tr>
        <w:trPr>
          <w:cantSplit/>
        </w:trPr>
        <w:tc>
          <w:tcPr>
            <w:tcW w:w="6314" w:type="dxa"/>
            <w:tcBorders>
              <w:bottom w:val="single" w:sz="24" w:space="0" w:color="26323F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</w:tc>
        <w:tc>
          <w:tcPr>
            <w:tcW w:w="3552" w:type="dxa"/>
            <w:tcBorders>
              <w:bottom w:val="single" w:sz="24" w:space="0" w:color="26323F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ContactoDcha"/>
            </w:pPr>
            <w:r>
              <w:t xml:space="preserve">[Escribe aquí tu teléfono]</w:t>
            </w:r>
          </w:p>
          <w:p>
            <w:pPr>
              <w:pStyle w:val="ContactoDcha"/>
            </w:pPr>
            <w:r>
              <w:t xml:space="preserve">[Escribe aquí tu correo]</w:t>
            </w:r>
          </w:p>
          <w:p>
            <w:pPr>
              <w:pStyle w:val="ContactoDcha"/>
            </w:pPr>
            <w:r>
              <w:t xml:space="preserve">[Escribe aquí tu localidad]</w:t>
            </w:r>
          </w:p>
          <w:p>
            <w:pPr>
              <w:pStyle w:val="ContactoDcha"/>
            </w:pPr>
            <w:r>
              <w:t xml:space="preserve">[Escribe aquí un dato útil]</w:t>
            </w:r>
          </w:p>
        </w:tc>
      </w:tr>
    </w:tbl>
    <w:p>
      <w:pPr>
        <w:pStyle w:val="Sep"/>
        <w:spacing w:before="0" w:after="0" w:line="160" w:lineRule="exact"/>
      </w:pPr>
    </w:p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 del currículum"/>
        <w:tblDescription w:val="Tabla de maquetación: columna de años a la izquierda y descripción de cada etapa a la derecha."/>
      </w:tblPr>
      <w:tblGrid>
        <w:gridCol w:w="1800"/>
        <w:gridCol w:w="8066"/>
      </w:tblGrid>
      <w:tr>
        <w:trPr>
          <w:cantSplit/>
        </w:trPr>
        <w:tc>
          <w:tcPr>
            <w:tcW w:w="9866" w:type="dxa"/>
            <w:gridSpan w:val="2"/>
            <w:tcMar>
              <w:top w:w="150" w:type="dxa"/>
              <w:left w:w="0" w:type="dxa"/>
              <w:bottom w:w="60" w:type="dxa"/>
              <w:right w:w="0" w:type="dxa"/>
            </w:tcMar>
          </w:tcPr>
          <w:p>
            <w:pPr>
              <w:pStyle w:val="Lead"/>
            </w:pPr>
            <w:r>
              <w:t xml:space="preserve">[Escribe aquí tu perfil en 3 o 4 frases: tu oficio, tus años de experiencia, tus puntos fuertes y el tipo de puesto que buscas.]</w:t>
            </w:r>
          </w:p>
        </w:tc>
      </w:tr>
      <w:tr>
        <w:trPr>
          <w:cantSplit/>
        </w:trPr>
        <w:tc>
          <w:tcPr>
            <w:tcW w:w="9866" w:type="dxa"/>
            <w:gridSpan w:val="2"/>
            <w:tcBorders>
              <w:bottom w:val="single" w:sz="4" w:space="0" w:color="D5D9DF"/>
            </w:tcBorders>
            <w:tcMar>
              <w:top w:w="230" w:type="dxa"/>
              <w:left w:w="0" w:type="dxa"/>
              <w:bottom w:w="70" w:type="dxa"/>
              <w:right w:w="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5D9DF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[año]</w:t>
            </w:r>
          </w:p>
          <w:p>
            <w:pPr>
              <w:pStyle w:val="AnioFin"/>
            </w:pPr>
            <w:r>
              <w:t xml:space="preserve">hasta [año]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[Escribe aquí el puesto]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5D9DF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[año]</w:t>
            </w:r>
          </w:p>
          <w:p>
            <w:pPr>
              <w:pStyle w:val="AnioFin"/>
            </w:pPr>
            <w:r>
              <w:t xml:space="preserve">hasta [año]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[Escribe aquí el puesto]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5D9DF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[año]</w:t>
            </w:r>
          </w:p>
          <w:p>
            <w:pPr>
              <w:pStyle w:val="AnioFin"/>
            </w:pPr>
            <w:r>
              <w:t xml:space="preserve">hasta [año]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[Escribe aquí el puesto]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</w:tr>
      <w:tr>
        <w:trPr>
          <w:cantSplit/>
        </w:trPr>
        <w:tc>
          <w:tcPr>
            <w:tcW w:w="9866" w:type="dxa"/>
            <w:gridSpan w:val="2"/>
            <w:tcBorders>
              <w:bottom w:val="single" w:sz="4" w:space="0" w:color="D5D9DF"/>
            </w:tcBorders>
            <w:tcMar>
              <w:top w:w="230" w:type="dxa"/>
              <w:left w:w="0" w:type="dxa"/>
              <w:bottom w:w="70" w:type="dxa"/>
              <w:right w:w="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5D9DF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[año</w:t>
            </w:r>
          </w:p>
          <w:p>
            <w:pPr>
              <w:pStyle w:val="AnioFin"/>
            </w:pPr>
            <w:r>
              <w:t xml:space="preserve">hasta año]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[Escribe aquí la titulación o el curso]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5D9DF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[año</w:t>
            </w:r>
          </w:p>
          <w:p>
            <w:pPr>
              <w:pStyle w:val="AnioFin"/>
            </w:pPr>
            <w:r>
              <w:t xml:space="preserve">hasta año]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[Escribe aquí la titulación o el curso]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</w:tc>
      </w:tr>
    </w:tbl>
    <w:p>
      <w:pPr>
        <w:pStyle w:val="Sep"/>
        <w:spacing w:before="0" w:after="0" w:line="200" w:lineRule="exact"/>
      </w:pPr>
    </w:p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ompetencias, herramientas e idiomas"/>
        <w:tblDescription w:val="Tabla de maquetación con tres listas cortas."/>
      </w:tblPr>
      <w:tblGrid>
        <w:gridCol w:w="3354"/>
        <w:gridCol w:w="3256"/>
        <w:gridCol w:w="3256"/>
      </w:tblGrid>
      <w:tr>
        <w:trPr>
          <w:cantSplit/>
        </w:trPr>
        <w:tc>
          <w:tcPr>
            <w:tcW w:w="3354" w:type="dxa"/>
            <w:tcBorders>
              <w:top w:val="single" w:sz="24" w:space="0" w:color="26323F"/>
            </w:tcBorders>
            <w:tcMar>
              <w:top w:w="120" w:type="dxa"/>
              <w:left w:w="0" w:type="dxa"/>
              <w:bottom w:w="60" w:type="dxa"/>
              <w:right w:w="120" w:type="dxa"/>
            </w:tcMar>
          </w:tcPr>
          <w:p>
            <w:pPr>
              <w:pStyle w:val="Pie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[Escribe aquí una competencia]</w:t>
            </w:r>
          </w:p>
          <w:p>
            <w:pPr>
              <w:pStyle w:val="Normal"/>
            </w:pPr>
            <w:r>
              <w:t xml:space="preserve">[Escribe aquí una competencia]</w:t>
            </w:r>
          </w:p>
          <w:p>
            <w:pPr>
              <w:pStyle w:val="Normal"/>
            </w:pPr>
            <w:r>
              <w:t xml:space="preserve">[Escribe aquí una competencia]</w:t>
            </w:r>
          </w:p>
          <w:p>
            <w:pPr>
              <w:pStyle w:val="Normal"/>
            </w:pPr>
            <w:r>
              <w:t xml:space="preserve">[Escribe aquí una competencia]</w:t>
            </w:r>
          </w:p>
        </w:tc>
        <w:tc>
          <w:tcPr>
            <w:tcW w:w="3256" w:type="dxa"/>
            <w:tcBorders>
              <w:top w:val="single" w:sz="24" w:space="0" w:color="26323F"/>
            </w:tcBorders>
            <w:tcMar>
              <w:top w:w="120" w:type="dxa"/>
              <w:left w:w="120" w:type="dxa"/>
              <w:bottom w:w="60" w:type="dxa"/>
              <w:right w:w="120" w:type="dxa"/>
            </w:tcMar>
          </w:tcPr>
          <w:p>
            <w:pPr>
              <w:pStyle w:val="Pie"/>
            </w:pPr>
            <w:r>
              <w:t xml:space="preserve">Herramientas</w:t>
            </w:r>
          </w:p>
          <w:p>
            <w:pPr>
              <w:pStyle w:val="Normal"/>
            </w:pPr>
            <w:r>
              <w:t xml:space="preserve">[Escribe aquí una herramienta]</w:t>
            </w:r>
          </w:p>
          <w:p>
            <w:pPr>
              <w:pStyle w:val="Normal"/>
            </w:pPr>
            <w:r>
              <w:t xml:space="preserve">[Escribe aquí una herramienta]</w:t>
            </w:r>
          </w:p>
          <w:p>
            <w:pPr>
              <w:pStyle w:val="Normal"/>
            </w:pPr>
            <w:r>
              <w:t xml:space="preserve">[Escribe aquí una herramienta]</w:t>
            </w:r>
          </w:p>
          <w:p>
            <w:pPr>
              <w:pStyle w:val="Normal"/>
            </w:pPr>
            <w:r>
              <w:t xml:space="preserve">[Escribe aquí una herramienta]</w:t>
            </w:r>
          </w:p>
        </w:tc>
        <w:tc>
          <w:tcPr>
            <w:tcW w:w="3256" w:type="dxa"/>
            <w:tcBorders>
              <w:top w:val="single" w:sz="24" w:space="0" w:color="26323F"/>
            </w:tcBorders>
            <w:tcMar>
              <w:top w:w="120" w:type="dxa"/>
              <w:left w:w="120" w:type="dxa"/>
              <w:bottom w:w="60" w:type="dxa"/>
              <w:right w:w="0" w:type="dxa"/>
            </w:tcMar>
          </w:tcPr>
          <w:p>
            <w:pPr>
              <w:pStyle w:val="Pie"/>
            </w:pPr>
            <w:r>
              <w:t xml:space="preserve">Idiomas</w:t>
            </w:r>
          </w:p>
          <w:p>
            <w:pPr>
              <w:pStyle w:val="Normal"/>
            </w:pPr>
            <w:r>
              <w:t xml:space="preserve">[Idioma] ([Nivel])</w:t>
            </w:r>
          </w:p>
          <w:p>
            <w:pPr>
              <w:pStyle w:val="Normal"/>
            </w:pPr>
            <w:r>
              <w:t xml:space="preserve">[Idioma] ([Nivel])</w:t>
            </w:r>
          </w:p>
        </w:tc>
      </w:tr>
    </w:tbl>
    <w:p>
      <w:pPr>
        <w:pStyle w:val="Nota"/>
      </w:pPr>
      <w:r>
        <w:t xml:space="preserve">Plantilla en blanco: sustituye cada [Escribe aquí …] por tus datos y borra esta línea.</w:t>
      </w:r>
    </w:p>
    <w:sectPr>
      <w:pgSz w:w="11906" w:h="16838"/>
      <w:pgMar w:top="850" w:right="1020" w:bottom="737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00"/>
      </w:pPr>
      <w:rPr>
        <w:rFonts w:ascii="Arial" w:hAnsi="Arial" w:cs="Arial" w:hint="default"/>
        <w:color w:val="C4581C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306" w:lineRule="auto"/>
      </w:pPr>
    </w:pPrDefault>
  </w:docDefaults>
  <w:style w:type="paragraph" w:default="1" w:styleId="Normal">
    <w:name w:val="Normal"/>
    <w:qFormat/>
    <w:pPr>
      <w:spacing w:after="0" w:line="30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ambria" w:hAnsi="Cambria" w:eastAsia="Cambria" w:cs="Cambria"/>
      <w:b/>
      <w:color w:val="26323F"/>
      <w:sz w:val="56"/>
      <w:szCs w:val="56"/>
    </w:rPr>
  </w:style>
  <w:style w:type="paragraph" w:styleId="Subtitle">
    <w:name w:val="Subtitle"/>
    <w:qFormat/>
    <w:pPr>
      <w:spacing w:before="20" w:after="0"/>
    </w:pPr>
    <w:rPr>
      <w:b/>
      <w:color w:val="C4581C"/>
      <w:sz w:val="25"/>
      <w:szCs w:val="25"/>
    </w:rPr>
  </w:style>
  <w:style w:type="paragraph" w:styleId="Heading1">
    <w:name w:val="heading 1"/>
    <w:qFormat/>
    <w:pPr>
      <w:keepNext/>
      <w:spacing w:before="0" w:after="0"/>
      <w:outlineLvl w:val="0"/>
    </w:pPr>
    <w:rPr>
      <w:b/>
      <w:caps/>
      <w:color w:val="26323F"/>
      <w:spacing w:val="3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6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"/>
    <w:basedOn w:val="Normal"/>
    <w:next w:val="Empresa"/>
    <w:qFormat/>
    <w:pPr>
      <w:keepNext/>
      <w:spacing w:before="0" w:after="0"/>
    </w:pPr>
    <w:rPr>
      <w:b/>
      <w:color w:val="26323F"/>
      <w:sz w:val="23"/>
      <w:szCs w:val="23"/>
    </w:rPr>
  </w:style>
  <w:style w:type="paragraph" w:styleId="Nota">
    <w:name w:val="Nota de plantilla"/>
    <w:qFormat/>
    <w:pPr>
      <w:spacing w:before="16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26323F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Dcha">
    <w:name w:val="Contacto a la derecha"/>
    <w:basedOn w:val="Normal"/>
    <w:qFormat/>
    <w:pPr>
      <w:spacing w:before="0" w:after="20"/>
      <w:jc w:val="right"/>
    </w:pPr>
    <w:rPr>
      <w:color w:val="26323F"/>
      <w:sz w:val="19"/>
      <w:szCs w:val="19"/>
    </w:rPr>
  </w:style>
  <w:style w:type="paragraph" w:styleId="Lead">
    <w:name w:val="Perfil destacado"/>
    <w:basedOn w:val="Normal"/>
    <w:qFormat/>
    <w:pPr>
      <w:spacing w:before="0" w:after="0" w:line="345" w:lineRule="exact"/>
      <w:jc w:val="left"/>
    </w:pPr>
    <w:rPr>
      <w:rFonts w:ascii="Cambria" w:hAnsi="Cambria" w:eastAsia="Cambria" w:cs="Cambria"/>
      <w:i/>
      <w:color w:val="26323F"/>
      <w:sz w:val="24"/>
      <w:szCs w:val="24"/>
    </w:rPr>
  </w:style>
  <w:style w:type="paragraph" w:styleId="Anio">
    <w:name w:val="Año grande"/>
    <w:basedOn w:val="Normal"/>
    <w:qFormat/>
    <w:pPr>
      <w:spacing w:before="0" w:after="0" w:line="520" w:lineRule="exact"/>
      <w:jc w:val="left"/>
    </w:pPr>
    <w:rPr>
      <w:rFonts w:ascii="Cambria" w:hAnsi="Cambria" w:eastAsia="Cambria" w:cs="Cambria"/>
      <w:b/>
      <w:color w:val="C4581C"/>
      <w:sz w:val="58"/>
      <w:szCs w:val="58"/>
    </w:rPr>
  </w:style>
  <w:style w:type="paragraph" w:styleId="AnioFin">
    <w:name w:val="Año: fin de la etapa"/>
    <w:basedOn w:val="Normal"/>
    <w:qFormat/>
    <w:pPr>
      <w:spacing w:before="0" w:after="0"/>
      <w:jc w:val="left"/>
    </w:pPr>
    <w:rPr>
      <w:color w:val="595959"/>
      <w:sz w:val="17"/>
      <w:szCs w:val="17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</w:rPr>
  </w:style>
  <w:style w:type="paragraph" w:styleId="Pie">
    <w:name w:val="Etiqueta de pie"/>
    <w:basedOn w:val="Normal"/>
    <w:qFormat/>
    <w:pPr>
      <w:spacing w:after="30"/>
    </w:pPr>
    <w:rPr>
      <w:b/>
      <w:caps/>
      <w:color w:val="C4581C"/>
      <w:spacing w:val="2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soldador: versión en blanco para rellenar</dc:title>
  <dc:subject>Plantilla de currículum editable</dc:subject>
  <dc:creator>plantillasdecurriculum.com</dc:creator>
  <cp:keywords>currículum, plantilla, cronológico, años, soldador</cp:keywords>
  <dc:description>Plantilla en blanco de currículum de soldador con marcadores [Escribe aquí …]; diseño con años grandes en columna, color pizarra y naranja.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