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lomo de color con el nombre en vertical y columna principal con el contenido."/>
      </w:tblPr>
      <w:tblGrid>
        <w:gridCol w:w="1750"/>
        <w:gridCol w:w="10156"/>
      </w:tblGrid>
      <w:tr>
        <w:trPr>
          <w:cantSplit/>
          <w:trHeight w:val="16728" w:hRule="atLeast"/>
        </w:trPr>
        <w:tc>
          <w:tcPr>
            <w:tcW w:w="1750" w:type="dxa"/>
            <w:tcBorders>
              <w:top w:val="single" w:sz="4" w:space="0" w:color="1F4A3A"/>
              <w:left w:val="single" w:sz="4" w:space="0" w:color="1F4A3A"/>
              <w:bottom w:val="single" w:sz="4" w:space="0" w:color="1F4A3A"/>
              <w:right w:val="single" w:sz="4" w:space="0" w:color="1F4A3A"/>
            </w:tcBorders>
            <w:shd w:val="clear" w:color="auto" w:fill="1F4A3A"/>
            <w:tcMar>
              <w:top w:w="560" w:type="dxa"/>
              <w:left w:w="440" w:type="dxa"/>
              <w:bottom w:w="300" w:type="dxa"/>
              <w:right w:w="300" w:type="dxa"/>
            </w:tcMar>
            <w:textDirection w:val="tbRl"/>
          </w:tcPr>
          <w:p>
            <w:pPr>
              <w:pStyle w:val="Title"/>
            </w:pPr>
            <w:r>
              <w:t xml:space="preserve">Rubén Escudero Calvo</w:t>
            </w:r>
          </w:p>
          <w:p>
            <w:pPr>
              <w:pStyle w:val="Subtitle"/>
            </w:pPr>
            <w:r>
              <w:t xml:space="preserve">Técnico de mantenimiento industrial</w:t>
            </w:r>
          </w:p>
        </w:tc>
        <w:tc>
          <w:tcPr>
            <w:tcW w:w="10156" w:type="dxa"/>
            <w:tcMar>
              <w:top w:w="1000" w:type="dxa"/>
              <w:left w:w="1000" w:type="dxa"/>
              <w:bottom w:w="300" w:type="dxa"/>
              <w:right w:w="900" w:type="dxa"/>
            </w:tcMar>
          </w:tcPr>
          <w:p>
            <w:pPr>
              <w:pStyle w:val="Contacto"/>
            </w:pPr>
            <w:r>
              <w:t xml:space="preserve">6XX XXX XXX   ·   ruben.escudero@example.com   ·   Valladolid   ·   Carné B y vehículo propio</w:t>
            </w:r>
          </w:p>
          <w:p>
            <w:pPr>
              <w:pStyle w:val="Perfil"/>
            </w:pPr>
            <w:r>
              <w:t xml:space="preserve">Técnico de mantenimiento con cinco años en planta de alimentación y en una empresa de servicios industriales. Realizo mantenimiento preventivo y correctivo de líneas de envasado, diagnostico averías mecánicas, neumáticas y eléctricas básicas y registro cada intervención. Disponible para turnos rotativos y guardias en Valladolid, con incorporación en dos semanas.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Técnico de mantenimiento</w:t>
            </w:r>
            <w:r>
              <w:tab/>
            </w:r>
            <w:r>
              <w:rPr>
                <w:rStyle w:val="Fecha"/>
              </w:rPr>
              <w:t xml:space="preserve">2022 – hoy</w:t>
            </w:r>
          </w:p>
          <w:p>
            <w:pPr>
              <w:pStyle w:val="Empresa"/>
            </w:pPr>
            <w:r>
              <w:t xml:space="preserve">Conservas del Duero · Valladolid</w:t>
            </w:r>
          </w:p>
          <w:p>
            <w:pPr>
              <w:pStyle w:val="ListBullet"/>
            </w:pPr>
            <w:r>
              <w:t xml:space="preserve">Realizo el mantenimiento preventivo y correctivo de tres líneas de envasado según el plan de la planta y las órdenes de trabajo.</w:t>
            </w:r>
          </w:p>
          <w:p>
            <w:pPr>
              <w:pStyle w:val="ListBullet"/>
            </w:pPr>
            <w:r>
              <w:t xml:space="preserve">Diagnostico averías mecánicas, neumáticas y eléctricas básicas y registro causa, solución y tiempo de parada.</w:t>
            </w:r>
          </w:p>
          <w:p>
            <w:pPr>
              <w:pStyle w:val="Puesto"/>
            </w:pPr>
            <w:r>
              <w:t xml:space="preserve">Mecánico de mantenimiento</w:t>
            </w:r>
            <w:r>
              <w:tab/>
            </w:r>
            <w:r>
              <w:rPr>
                <w:rStyle w:val="Fecha"/>
              </w:rPr>
              <w:t xml:space="preserve">2020 – 2022</w:t>
            </w:r>
          </w:p>
          <w:p>
            <w:pPr>
              <w:pStyle w:val="Empresa"/>
            </w:pPr>
            <w:r>
              <w:t xml:space="preserve">Servicios Industriales Pisuerga · Valladolid</w:t>
            </w:r>
          </w:p>
          <w:p>
            <w:pPr>
              <w:pStyle w:val="ListBullet"/>
            </w:pPr>
            <w:r>
              <w:t xml:space="preserve">Realicé revisiones y reparaciones de bombas, reductores y cintas transportadoras en instalaciones de empresas clientes.</w:t>
            </w:r>
          </w:p>
          <w:p>
            <w:pPr>
              <w:pStyle w:val="ListBullet"/>
            </w:pPr>
            <w:r>
              <w:t xml:space="preserve">Seguí los procedimientos de seguridad de cada planta y usé los equipos de protección que exigía cada puesto.</w:t>
            </w:r>
          </w:p>
          <w:p>
            <w:pPr>
              <w:pStyle w:val="Puesto"/>
            </w:pPr>
            <w:r>
              <w:t xml:space="preserve">Prácticas de mantenimiento electromecánico</w:t>
            </w:r>
            <w:r>
              <w:tab/>
            </w:r>
            <w:r>
              <w:rPr>
                <w:rStyle w:val="Fecha"/>
              </w:rPr>
              <w:t xml:space="preserve">2019</w:t>
            </w:r>
          </w:p>
          <w:p>
            <w:pPr>
              <w:pStyle w:val="Empresa"/>
            </w:pPr>
            <w:r>
              <w:t xml:space="preserve">Fábrica de componentes Castilla Auto · Valladolid</w:t>
            </w:r>
          </w:p>
          <w:p>
            <w:pPr>
              <w:pStyle w:val="ListBullet"/>
            </w:pPr>
            <w:r>
              <w:t xml:space="preserve">Ayudé en el cambio de rodamientos y correas, la lubricación y la revisión de sensores de una línea automatizada.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Técnico en Mantenimiento Electromecánico</w:t>
            </w:r>
            <w:r>
              <w:tab/>
            </w:r>
            <w:r>
              <w:rPr>
                <w:rStyle w:val="Fecha"/>
              </w:rPr>
              <w:t xml:space="preserve">2017 – 2019</w:t>
            </w:r>
          </w:p>
          <w:p>
            <w:pPr>
              <w:pStyle w:val="Empresa"/>
            </w:pPr>
            <w:r>
              <w:t xml:space="preserve">IES de ejemplo · Montaje y mantenimiento mecánico, eléctrico, automatismos y líneas automatizadas.</w:t>
            </w:r>
          </w:p>
          <w:p>
            <w:pPr>
              <w:pStyle w:val="Puesto"/>
            </w:pPr>
            <w:r>
              <w:t xml:space="preserve">Certificado IMAQ0108 Mantenimiento y montaje mecánico de equipo industrial · </w:t>
            </w:r>
            <w:r>
              <w:rPr>
                <w:rStyle w:val="Fecha"/>
              </w:rPr>
              <w:t xml:space="preserve">2021</w:t>
            </w:r>
          </w:p>
          <w:p>
            <w:pPr>
              <w:pStyle w:val="Empresa"/>
            </w:pPr>
            <w:r>
              <w:t xml:space="preserve">Centro de formación de ejemplo · Montaje, diagnóstico y reparación de elementos de máquinas y líneas automatizadas.</w:t>
            </w:r>
          </w:p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Mantenimiento preventivo  ·  Mantenimiento correctivo  ·  Diagnóstico de averías  ·  Lectura de esquemas eléctricos  ·  Neumática e hidráulica básicas  ·  Registro de intervenciones</w:t>
            </w:r>
          </w:p>
          <w:p>
            <w:pPr>
              <w:pStyle w:val="Heading1"/>
            </w:pPr>
            <w:r>
              <w:t xml:space="preserve">Idiomas y herramientas</w:t>
            </w:r>
          </w:p>
          <w:p>
            <w:pPr>
              <w:pStyle w:val="Normal"/>
            </w:pPr>
            <w:r>
              <w:rPr>
                <w:b/>
              </w:rPr>
              <w:t xml:space="preserve">Idiomas:</w:t>
            </w:r>
            <w:r>
              <w:t xml:space="preserve"> Español (Nativo) · Inglés (A2).   </w:t>
            </w:r>
            <w:r>
              <w:rPr>
                <w:b/>
              </w:rPr>
              <w:t xml:space="preserve">Herramientas:</w:t>
            </w:r>
            <w:r>
              <w:t xml:space="preserve"> Herramientas manuales y eléctricas, Polímetro y pinza amperimétrica, Equipo de lubricación.</w:t>
            </w:r>
          </w:p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300" w:hanging="230"/>
      </w:pPr>
      <w:rPr>
        <w:rFonts w:ascii="Arial" w:hAnsi="Arial" w:cs="Arial" w:hint="default"/>
        <w:color w:val="E0AE72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306" w:lineRule="auto"/>
      </w:pPr>
    </w:pPrDefault>
  </w:docDefaults>
  <w:style w:type="paragraph" w:default="1" w:styleId="Normal">
    <w:name w:val="Normal"/>
    <w:qFormat/>
    <w:pPr>
      <w:spacing w:after="0" w:line="30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Georgia" w:hAnsi="Georgia" w:eastAsia="Georgia" w:cs="Georgia"/>
      <w:b/>
      <w:color w:val="FFFFFF"/>
      <w:sz w:val="66"/>
      <w:szCs w:val="66"/>
    </w:rPr>
  </w:style>
  <w:style w:type="paragraph" w:styleId="Subtitle">
    <w:name w:val="Subtitle"/>
    <w:qFormat/>
    <w:pPr>
      <w:spacing w:before="0" w:after="0"/>
    </w:pPr>
    <w:rPr>
      <w:rFonts w:ascii="Georgia" w:hAnsi="Georgia" w:eastAsia="Georgia" w:cs="Georgia"/>
      <w:i/>
      <w:color w:val="E0AE72"/>
      <w:sz w:val="26"/>
      <w:szCs w:val="26"/>
    </w:rPr>
  </w:style>
  <w:style w:type="paragraph" w:styleId="Heading1">
    <w:name w:val="heading 1"/>
    <w:qFormat/>
    <w:pPr>
      <w:keepNext/>
      <w:pBdr>
        <w:bottom w:val="single" w:sz="24" w:space="3" w:color="E0AE72"/>
      </w:pBdr>
      <w:spacing w:before="230" w:after="110"/>
      <w:ind w:right="5156"/>
      <w:outlineLvl w:val="0"/>
    </w:pPr>
    <w:rPr>
      <w:rFonts w:ascii="Georgia" w:hAnsi="Georgia" w:eastAsia="Georgia" w:cs="Georgia"/>
      <w:b/>
      <w:color w:val="1F4A3A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300" w:hanging="230"/>
      <w:jc w:val="both"/>
    </w:pPr>
  </w:style>
  <w:style w:type="paragraph" w:styleId="Contacto">
    <w:name w:val="Contacto"/>
    <w:qFormat/>
    <w:pPr>
      <w:pBdr>
        <w:top w:val="single" w:sz="4" w:space="5" w:color="C3D4CA"/>
        <w:bottom w:val="single" w:sz="4" w:space="5" w:color="C3D4CA"/>
      </w:pBdr>
      <w:spacing w:before="0" w:after="170"/>
      <w:jc w:val="left"/>
    </w:pPr>
    <w:rPr>
      <w:color w:val="595959"/>
      <w:sz w:val="18"/>
      <w:szCs w:val="18"/>
    </w:rPr>
  </w:style>
  <w:style w:type="paragraph" w:styleId="Puesto">
    <w:name w:val="Puesto y fecha"/>
    <w:basedOn w:val="Normal"/>
    <w:next w:val="Empresa"/>
    <w:qFormat/>
    <w:pPr>
      <w:keepNext/>
      <w:tabs>
        <w:tab w:val="right" w:pos="8256"/>
      </w:tabs>
      <w:spacing w:before="110" w:after="0"/>
    </w:pPr>
    <w:rPr>
      <w:rFonts w:ascii="Georgia" w:hAnsi="Georgia" w:eastAsia="Georgia" w:cs="Georgia"/>
      <w:b/>
      <w:color w:val="1F4A3A"/>
      <w:sz w:val="22"/>
      <w:szCs w:val="22"/>
    </w:rPr>
  </w:style>
  <w:style w:type="paragraph" w:styleId="Nota">
    <w:name w:val="Nota de plantilla"/>
    <w:qFormat/>
    <w:pPr>
      <w:spacing w:before="2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F4A3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Perfil">
    <w:name w:val="Perfil destacado"/>
    <w:basedOn w:val="Normal"/>
    <w:qFormat/>
    <w:pPr>
      <w:spacing w:before="0" w:after="60" w:line="330" w:lineRule="exact"/>
      <w:jc w:val="both"/>
    </w:pPr>
    <w:rPr>
      <w:rFonts w:ascii="Georgia" w:hAnsi="Georgia" w:eastAsia="Georgia" w:cs="Georgia"/>
      <w:i/>
      <w:color w:val="1F4A3A"/>
      <w:sz w:val="23"/>
      <w:szCs w:val="23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  <w:sz w:val="20"/>
      <w:szCs w:val="20"/>
    </w:rPr>
  </w:style>
  <w:style w:type="character" w:styleId="Fecha">
    <w:name w:val="Fecha"/>
    <w:uiPriority w:val="1"/>
    <w:qFormat/>
    <w:rPr>
      <w:rFonts w:ascii="Calibri" w:hAnsi="Calibri" w:eastAsia="Calibri" w:cs="Calibri"/>
      <w:b w:val="0"/>
      <w:color w:val="59595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técnico de mantenimiento: ejemplo editable</dc:title>
  <dc:subject>Plantilla de currículum editable</dc:subject>
  <dc:creator>plantillasdecurriculum.com</dc:creator>
  <cp:keywords>currículum, plantilla, lomo vertical, tecnico de mantenimiento</cp:keywords>
  <dc:description>Ejemplo de currículum de técnico de mantenimiento con datos ficticios, editable en Word; diseño con lomo vertical a sangre, color verde bosque y bronce.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